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9F2" w:rsidRDefault="001F59F2" w:rsidP="001F59F2">
      <w:pPr>
        <w:spacing w:after="0"/>
        <w:rPr>
          <w:rFonts w:ascii="Times New Roman" w:hAnsi="Times New Roman"/>
          <w:sz w:val="28"/>
          <w:szCs w:val="28"/>
        </w:rPr>
      </w:pPr>
      <w:r>
        <w:rPr>
          <w:rFonts w:ascii="Times New Roman" w:hAnsi="Times New Roman" w:cs="Times New Roman"/>
          <w:sz w:val="28"/>
          <w:szCs w:val="28"/>
        </w:rPr>
        <w:t xml:space="preserve">                </w:t>
      </w:r>
      <w:r>
        <w:rPr>
          <w:sz w:val="28"/>
          <w:szCs w:val="28"/>
        </w:rPr>
        <w:t xml:space="preserve"> </w:t>
      </w:r>
      <w:r>
        <w:rPr>
          <w:rFonts w:ascii="Times New Roman" w:hAnsi="Times New Roman"/>
          <w:sz w:val="28"/>
          <w:szCs w:val="28"/>
        </w:rPr>
        <w:t>муниципальное бюджетное общеобразовательное учреждение</w:t>
      </w:r>
    </w:p>
    <w:p w:rsidR="001F59F2" w:rsidRDefault="001F59F2" w:rsidP="001F59F2">
      <w:pPr>
        <w:spacing w:after="0" w:line="240" w:lineRule="auto"/>
        <w:ind w:left="-794"/>
        <w:jc w:val="center"/>
        <w:rPr>
          <w:rFonts w:ascii="Times New Roman" w:hAnsi="Times New Roman"/>
          <w:sz w:val="28"/>
          <w:szCs w:val="28"/>
        </w:rPr>
      </w:pPr>
      <w:proofErr w:type="spellStart"/>
      <w:r>
        <w:rPr>
          <w:rFonts w:ascii="Times New Roman" w:hAnsi="Times New Roman"/>
          <w:sz w:val="28"/>
          <w:szCs w:val="28"/>
        </w:rPr>
        <w:t>Кичкинская</w:t>
      </w:r>
      <w:proofErr w:type="spellEnd"/>
      <w:r>
        <w:rPr>
          <w:rFonts w:ascii="Times New Roman" w:hAnsi="Times New Roman"/>
          <w:sz w:val="28"/>
          <w:szCs w:val="28"/>
        </w:rPr>
        <w:t xml:space="preserve"> средняя общеобразовательная школа</w:t>
      </w:r>
    </w:p>
    <w:p w:rsidR="001F59F2" w:rsidRDefault="001F59F2" w:rsidP="001F59F2">
      <w:pPr>
        <w:spacing w:after="0" w:line="240" w:lineRule="auto"/>
        <w:ind w:left="-794"/>
        <w:rPr>
          <w:rFonts w:ascii="Times New Roman" w:hAnsi="Times New Roman"/>
          <w:szCs w:val="24"/>
        </w:rPr>
      </w:pPr>
    </w:p>
    <w:p w:rsidR="001F59F2" w:rsidRDefault="001F59F2" w:rsidP="001F59F2">
      <w:pPr>
        <w:spacing w:after="0" w:line="240" w:lineRule="auto"/>
        <w:ind w:left="-794"/>
        <w:rPr>
          <w:rFonts w:ascii="Times New Roman" w:hAnsi="Times New Roman"/>
          <w:szCs w:val="24"/>
        </w:rPr>
      </w:pPr>
      <w:r>
        <w:rPr>
          <w:rFonts w:ascii="Times New Roman" w:hAnsi="Times New Roman"/>
          <w:szCs w:val="24"/>
        </w:rPr>
        <w:t xml:space="preserve">              </w:t>
      </w:r>
      <w:proofErr w:type="gramStart"/>
      <w:r>
        <w:rPr>
          <w:rFonts w:ascii="Times New Roman" w:hAnsi="Times New Roman"/>
          <w:szCs w:val="24"/>
        </w:rPr>
        <w:t>РАССМОТРЕНО</w:t>
      </w:r>
      <w:proofErr w:type="gramEnd"/>
      <w:r>
        <w:rPr>
          <w:rFonts w:ascii="Times New Roman" w:hAnsi="Times New Roman"/>
          <w:szCs w:val="24"/>
        </w:rPr>
        <w:t xml:space="preserve">                        </w:t>
      </w:r>
      <w:r>
        <w:rPr>
          <w:rFonts w:ascii="Times New Roman" w:hAnsi="Times New Roman"/>
          <w:sz w:val="24"/>
          <w:szCs w:val="24"/>
        </w:rPr>
        <w:t xml:space="preserve">     </w:t>
      </w:r>
      <w:r>
        <w:rPr>
          <w:rFonts w:ascii="Times New Roman" w:hAnsi="Times New Roman"/>
          <w:szCs w:val="24"/>
        </w:rPr>
        <w:t>СОГЛАСОВАНО</w:t>
      </w:r>
      <w:r>
        <w:rPr>
          <w:rFonts w:ascii="Times New Roman" w:hAnsi="Times New Roman"/>
          <w:sz w:val="24"/>
          <w:szCs w:val="24"/>
        </w:rPr>
        <w:t xml:space="preserve">                                  </w:t>
      </w:r>
      <w:r>
        <w:rPr>
          <w:rFonts w:ascii="Times New Roman" w:hAnsi="Times New Roman"/>
          <w:szCs w:val="24"/>
        </w:rPr>
        <w:t xml:space="preserve">УТВЕРЖДАЮ  </w:t>
      </w:r>
    </w:p>
    <w:p w:rsidR="001F59F2" w:rsidRDefault="001F59F2" w:rsidP="001F59F2">
      <w:pPr>
        <w:spacing w:after="0" w:line="240" w:lineRule="auto"/>
        <w:ind w:left="-794"/>
        <w:rPr>
          <w:rFonts w:ascii="Times New Roman" w:hAnsi="Times New Roman"/>
          <w:sz w:val="24"/>
          <w:szCs w:val="24"/>
        </w:rPr>
      </w:pPr>
      <w:r>
        <w:rPr>
          <w:rFonts w:ascii="Times New Roman" w:hAnsi="Times New Roman"/>
          <w:sz w:val="24"/>
          <w:szCs w:val="24"/>
        </w:rPr>
        <w:t xml:space="preserve">           Руководителем ШМО               Зам</w:t>
      </w:r>
      <w:proofErr w:type="gramStart"/>
      <w:r>
        <w:rPr>
          <w:rFonts w:ascii="Times New Roman" w:hAnsi="Times New Roman"/>
          <w:sz w:val="24"/>
          <w:szCs w:val="24"/>
        </w:rPr>
        <w:t>.д</w:t>
      </w:r>
      <w:proofErr w:type="gramEnd"/>
      <w:r>
        <w:rPr>
          <w:rFonts w:ascii="Times New Roman" w:hAnsi="Times New Roman"/>
          <w:sz w:val="24"/>
          <w:szCs w:val="24"/>
        </w:rPr>
        <w:t xml:space="preserve">иректора по  УВР              директор МБОУ </w:t>
      </w:r>
      <w:proofErr w:type="spellStart"/>
      <w:r>
        <w:rPr>
          <w:rFonts w:ascii="Times New Roman" w:hAnsi="Times New Roman"/>
          <w:sz w:val="24"/>
          <w:szCs w:val="24"/>
        </w:rPr>
        <w:t>Кичкинская</w:t>
      </w:r>
      <w:proofErr w:type="spellEnd"/>
      <w:r>
        <w:rPr>
          <w:rFonts w:ascii="Times New Roman" w:hAnsi="Times New Roman"/>
          <w:sz w:val="24"/>
          <w:szCs w:val="24"/>
        </w:rPr>
        <w:t xml:space="preserve">  СОШ                           </w:t>
      </w:r>
    </w:p>
    <w:p w:rsidR="001F59F2" w:rsidRDefault="001F59F2" w:rsidP="001F59F2">
      <w:pPr>
        <w:spacing w:after="0" w:line="240" w:lineRule="auto"/>
        <w:ind w:left="-794"/>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_______Ковалёва</w:t>
      </w:r>
      <w:proofErr w:type="spellEnd"/>
      <w:r>
        <w:rPr>
          <w:rFonts w:ascii="Times New Roman" w:hAnsi="Times New Roman"/>
          <w:sz w:val="24"/>
          <w:szCs w:val="24"/>
        </w:rPr>
        <w:t xml:space="preserve"> В.Ю.             ________ </w:t>
      </w:r>
      <w:proofErr w:type="spellStart"/>
      <w:r>
        <w:rPr>
          <w:rFonts w:ascii="Times New Roman" w:hAnsi="Times New Roman"/>
          <w:sz w:val="24"/>
          <w:szCs w:val="24"/>
        </w:rPr>
        <w:t>Торопцова</w:t>
      </w:r>
      <w:proofErr w:type="spellEnd"/>
      <w:r>
        <w:rPr>
          <w:rFonts w:ascii="Times New Roman" w:hAnsi="Times New Roman"/>
          <w:sz w:val="24"/>
          <w:szCs w:val="24"/>
        </w:rPr>
        <w:t xml:space="preserve"> Н.В.        </w:t>
      </w:r>
      <w:proofErr w:type="spellStart"/>
      <w:r>
        <w:rPr>
          <w:rFonts w:ascii="Times New Roman" w:hAnsi="Times New Roman"/>
          <w:sz w:val="24"/>
          <w:szCs w:val="24"/>
        </w:rPr>
        <w:t>____________Быченко</w:t>
      </w:r>
      <w:proofErr w:type="spellEnd"/>
      <w:r>
        <w:rPr>
          <w:rFonts w:ascii="Times New Roman" w:hAnsi="Times New Roman"/>
          <w:sz w:val="24"/>
          <w:szCs w:val="24"/>
        </w:rPr>
        <w:t xml:space="preserve"> Н.Г.                            </w:t>
      </w:r>
    </w:p>
    <w:p w:rsidR="001F59F2" w:rsidRDefault="001F59F2" w:rsidP="001F59F2">
      <w:pPr>
        <w:spacing w:after="0" w:line="240" w:lineRule="auto"/>
        <w:ind w:left="-794"/>
        <w:rPr>
          <w:rFonts w:ascii="Times New Roman" w:hAnsi="Times New Roman"/>
          <w:sz w:val="24"/>
          <w:szCs w:val="24"/>
        </w:rPr>
      </w:pPr>
      <w:r>
        <w:rPr>
          <w:rFonts w:ascii="Times New Roman" w:hAnsi="Times New Roman"/>
          <w:sz w:val="24"/>
          <w:szCs w:val="24"/>
        </w:rPr>
        <w:t xml:space="preserve">            протокол№1                                                .2019г                          Приказ №               от      .2019г                          </w:t>
      </w:r>
    </w:p>
    <w:p w:rsidR="001F59F2" w:rsidRDefault="001F59F2" w:rsidP="001F59F2">
      <w:pPr>
        <w:spacing w:after="0" w:line="240" w:lineRule="auto"/>
        <w:ind w:left="-794"/>
        <w:rPr>
          <w:rFonts w:ascii="Times New Roman" w:hAnsi="Times New Roman"/>
          <w:sz w:val="24"/>
          <w:szCs w:val="24"/>
        </w:rPr>
      </w:pPr>
      <w:r>
        <w:rPr>
          <w:rFonts w:ascii="Times New Roman" w:hAnsi="Times New Roman"/>
          <w:sz w:val="24"/>
          <w:szCs w:val="24"/>
        </w:rPr>
        <w:t xml:space="preserve">            от                     .2019г                                                                                                                           </w:t>
      </w:r>
    </w:p>
    <w:p w:rsidR="001F59F2" w:rsidRDefault="001F59F2" w:rsidP="001F59F2">
      <w:pPr>
        <w:spacing w:after="0" w:line="240" w:lineRule="auto"/>
        <w:rPr>
          <w:rFonts w:ascii="Times New Roman" w:hAnsi="Times New Roman"/>
          <w:sz w:val="24"/>
          <w:szCs w:val="24"/>
        </w:rPr>
      </w:pPr>
      <w:r>
        <w:rPr>
          <w:rFonts w:ascii="Times New Roman" w:hAnsi="Times New Roman"/>
          <w:sz w:val="24"/>
          <w:szCs w:val="24"/>
        </w:rPr>
        <w:t xml:space="preserve">         </w:t>
      </w:r>
    </w:p>
    <w:p w:rsidR="001F59F2" w:rsidRDefault="001F59F2" w:rsidP="001F59F2">
      <w:pPr>
        <w:spacing w:after="0"/>
        <w:rPr>
          <w:rFonts w:ascii="Times New Roman" w:hAnsi="Times New Roman"/>
          <w:sz w:val="24"/>
          <w:szCs w:val="24"/>
        </w:rPr>
      </w:pPr>
      <w:proofErr w:type="gramStart"/>
      <w:r>
        <w:rPr>
          <w:rFonts w:ascii="Times New Roman" w:hAnsi="Times New Roman"/>
          <w:sz w:val="24"/>
          <w:szCs w:val="24"/>
        </w:rPr>
        <w:t>Рассмотрена</w:t>
      </w:r>
      <w:proofErr w:type="gramEnd"/>
      <w:r>
        <w:rPr>
          <w:rFonts w:ascii="Times New Roman" w:hAnsi="Times New Roman"/>
          <w:sz w:val="24"/>
          <w:szCs w:val="24"/>
        </w:rPr>
        <w:t xml:space="preserve"> и рекомендована к утверждению </w:t>
      </w:r>
    </w:p>
    <w:p w:rsidR="001F59F2" w:rsidRDefault="001F59F2" w:rsidP="001F59F2">
      <w:pPr>
        <w:spacing w:after="0"/>
        <w:rPr>
          <w:rFonts w:ascii="Times New Roman" w:hAnsi="Times New Roman"/>
          <w:sz w:val="24"/>
          <w:szCs w:val="24"/>
        </w:rPr>
      </w:pPr>
      <w:r>
        <w:rPr>
          <w:rFonts w:ascii="Times New Roman" w:hAnsi="Times New Roman"/>
          <w:sz w:val="24"/>
          <w:szCs w:val="24"/>
        </w:rPr>
        <w:t xml:space="preserve">на заседании педагогического совета </w:t>
      </w:r>
    </w:p>
    <w:p w:rsidR="001F59F2" w:rsidRDefault="001F59F2" w:rsidP="001F59F2">
      <w:pPr>
        <w:spacing w:after="0"/>
        <w:rPr>
          <w:rFonts w:ascii="Times New Roman" w:hAnsi="Times New Roman"/>
          <w:sz w:val="24"/>
          <w:szCs w:val="24"/>
        </w:rPr>
      </w:pPr>
      <w:r>
        <w:rPr>
          <w:rFonts w:ascii="Times New Roman" w:hAnsi="Times New Roman"/>
          <w:sz w:val="24"/>
          <w:szCs w:val="24"/>
        </w:rPr>
        <w:t>протокол №___от_____2019г</w:t>
      </w: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pStyle w:val="a5"/>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Рабочая программа</w:t>
      </w:r>
    </w:p>
    <w:p w:rsidR="001F59F2" w:rsidRDefault="001F59F2" w:rsidP="001F59F2">
      <w:pPr>
        <w:pStyle w:val="a5"/>
        <w:jc w:val="center"/>
        <w:rPr>
          <w:rFonts w:ascii="Times New Roman" w:hAnsi="Times New Roman" w:cs="Times New Roman"/>
          <w:sz w:val="28"/>
          <w:szCs w:val="28"/>
        </w:rPr>
      </w:pPr>
    </w:p>
    <w:p w:rsidR="001F59F2" w:rsidRDefault="001F59F2" w:rsidP="001F59F2">
      <w:pPr>
        <w:pStyle w:val="a5"/>
        <w:jc w:val="center"/>
        <w:rPr>
          <w:rFonts w:ascii="Times New Roman" w:hAnsi="Times New Roman" w:cs="Times New Roman"/>
          <w:sz w:val="28"/>
          <w:szCs w:val="28"/>
        </w:rPr>
      </w:pPr>
      <w:r>
        <w:rPr>
          <w:rFonts w:ascii="Times New Roman" w:hAnsi="Times New Roman" w:cs="Times New Roman"/>
          <w:sz w:val="28"/>
          <w:szCs w:val="28"/>
        </w:rPr>
        <w:t>по внеурочной деятельности</w:t>
      </w:r>
    </w:p>
    <w:p w:rsidR="001F59F2" w:rsidRDefault="001F59F2" w:rsidP="001F59F2">
      <w:pPr>
        <w:pStyle w:val="a5"/>
        <w:jc w:val="center"/>
        <w:rPr>
          <w:rStyle w:val="11"/>
          <w:b/>
          <w:iCs/>
          <w:color w:val="000000"/>
          <w:spacing w:val="-2"/>
        </w:rPr>
      </w:pPr>
      <w:r>
        <w:rPr>
          <w:rFonts w:ascii="Times New Roman" w:hAnsi="Times New Roman" w:cs="Times New Roman"/>
          <w:b/>
          <w:sz w:val="28"/>
          <w:szCs w:val="28"/>
        </w:rPr>
        <w:t>«Основы духовно- нравственной культуры народов России»</w:t>
      </w:r>
    </w:p>
    <w:p w:rsidR="001F59F2" w:rsidRDefault="001F59F2" w:rsidP="001F59F2">
      <w:r>
        <w:rPr>
          <w:rFonts w:ascii="Times New Roman" w:hAnsi="Times New Roman" w:cs="Times New Roman"/>
          <w:b/>
          <w:sz w:val="28"/>
          <w:szCs w:val="28"/>
        </w:rPr>
        <w:t xml:space="preserve">                                          (Азбука общения)</w:t>
      </w:r>
    </w:p>
    <w:p w:rsidR="001F59F2" w:rsidRDefault="001F59F2" w:rsidP="001F59F2">
      <w:pPr>
        <w:spacing w:after="0"/>
        <w:rPr>
          <w:rStyle w:val="11"/>
          <w:iCs/>
          <w:color w:val="000000"/>
          <w:spacing w:val="-2"/>
        </w:rPr>
      </w:pPr>
      <w:r>
        <w:rPr>
          <w:rStyle w:val="11"/>
          <w:rFonts w:ascii="Times New Roman" w:hAnsi="Times New Roman" w:cs="Times New Roman"/>
          <w:iCs/>
          <w:color w:val="000000"/>
          <w:spacing w:val="-2"/>
          <w:sz w:val="28"/>
          <w:szCs w:val="28"/>
        </w:rPr>
        <w:t>Уровень общего образовани</w:t>
      </w:r>
      <w:proofErr w:type="gramStart"/>
      <w:r>
        <w:rPr>
          <w:rStyle w:val="11"/>
          <w:rFonts w:ascii="Times New Roman" w:hAnsi="Times New Roman" w:cs="Times New Roman"/>
          <w:iCs/>
          <w:color w:val="000000"/>
          <w:spacing w:val="-2"/>
          <w:sz w:val="28"/>
          <w:szCs w:val="28"/>
        </w:rPr>
        <w:t>я(</w:t>
      </w:r>
      <w:proofErr w:type="gramEnd"/>
      <w:r>
        <w:rPr>
          <w:rStyle w:val="11"/>
          <w:rFonts w:ascii="Times New Roman" w:hAnsi="Times New Roman" w:cs="Times New Roman"/>
          <w:iCs/>
          <w:color w:val="000000"/>
          <w:spacing w:val="-2"/>
          <w:sz w:val="28"/>
          <w:szCs w:val="28"/>
        </w:rPr>
        <w:t>класс) основное 6 класс</w:t>
      </w:r>
    </w:p>
    <w:p w:rsidR="001F59F2" w:rsidRDefault="001F59F2" w:rsidP="001F59F2">
      <w:pPr>
        <w:spacing w:after="0"/>
        <w:rPr>
          <w:rStyle w:val="11"/>
          <w:rFonts w:ascii="Times New Roman" w:hAnsi="Times New Roman" w:cs="Times New Roman"/>
          <w:iCs/>
          <w:color w:val="000000"/>
          <w:spacing w:val="-2"/>
          <w:sz w:val="28"/>
          <w:szCs w:val="28"/>
        </w:rPr>
      </w:pPr>
      <w:r>
        <w:rPr>
          <w:rStyle w:val="11"/>
          <w:rFonts w:ascii="Times New Roman" w:hAnsi="Times New Roman" w:cs="Times New Roman"/>
          <w:iCs/>
          <w:color w:val="000000"/>
          <w:spacing w:val="-2"/>
          <w:sz w:val="28"/>
          <w:szCs w:val="28"/>
        </w:rPr>
        <w:t xml:space="preserve">Количество часов:   35    </w:t>
      </w:r>
      <w:proofErr w:type="gramStart"/>
      <w:r>
        <w:rPr>
          <w:rStyle w:val="11"/>
          <w:rFonts w:ascii="Times New Roman" w:hAnsi="Times New Roman" w:cs="Times New Roman"/>
          <w:iCs/>
          <w:color w:val="000000"/>
          <w:spacing w:val="-2"/>
          <w:sz w:val="28"/>
          <w:szCs w:val="28"/>
        </w:rPr>
        <w:t xml:space="preserve">( </w:t>
      </w:r>
      <w:proofErr w:type="gramEnd"/>
      <w:r>
        <w:rPr>
          <w:rStyle w:val="11"/>
          <w:rFonts w:ascii="Times New Roman" w:hAnsi="Times New Roman" w:cs="Times New Roman"/>
          <w:iCs/>
          <w:color w:val="000000"/>
          <w:spacing w:val="-2"/>
          <w:sz w:val="28"/>
          <w:szCs w:val="28"/>
        </w:rPr>
        <w:t>1 час в неделю )</w:t>
      </w:r>
    </w:p>
    <w:p w:rsidR="001F59F2" w:rsidRDefault="001F59F2" w:rsidP="001F59F2">
      <w:pPr>
        <w:spacing w:after="0"/>
        <w:rPr>
          <w:rStyle w:val="11"/>
          <w:rFonts w:ascii="Times New Roman" w:hAnsi="Times New Roman" w:cs="Times New Roman"/>
          <w:iCs/>
          <w:color w:val="000000"/>
          <w:spacing w:val="-2"/>
          <w:sz w:val="28"/>
          <w:szCs w:val="28"/>
        </w:rPr>
      </w:pPr>
      <w:r>
        <w:rPr>
          <w:rStyle w:val="11"/>
          <w:rFonts w:ascii="Times New Roman" w:hAnsi="Times New Roman" w:cs="Times New Roman"/>
          <w:iCs/>
          <w:color w:val="000000"/>
          <w:spacing w:val="-2"/>
          <w:sz w:val="28"/>
          <w:szCs w:val="28"/>
        </w:rPr>
        <w:t>Учитель: Ильина Татьяна Григорьевна</w:t>
      </w:r>
    </w:p>
    <w:p w:rsidR="001F59F2" w:rsidRDefault="001F59F2" w:rsidP="001F59F2">
      <w:pPr>
        <w:spacing w:after="0"/>
        <w:rPr>
          <w:rStyle w:val="11"/>
          <w:rFonts w:ascii="Times New Roman" w:hAnsi="Times New Roman" w:cs="Times New Roman"/>
          <w:iCs/>
          <w:color w:val="000000"/>
          <w:spacing w:val="-2"/>
          <w:sz w:val="28"/>
          <w:szCs w:val="28"/>
        </w:rPr>
      </w:pPr>
    </w:p>
    <w:p w:rsidR="001F59F2" w:rsidRDefault="001F59F2" w:rsidP="001F59F2">
      <w:pPr>
        <w:spacing w:after="0"/>
        <w:jc w:val="center"/>
        <w:rPr>
          <w:b/>
        </w:rPr>
      </w:pPr>
    </w:p>
    <w:p w:rsidR="001F59F2" w:rsidRDefault="001F59F2" w:rsidP="001F59F2">
      <w:pPr>
        <w:pStyle w:val="a5"/>
        <w:rPr>
          <w:rFonts w:ascii="Times New Roman" w:hAnsi="Times New Roman" w:cs="Times New Roman"/>
          <w:sz w:val="28"/>
          <w:szCs w:val="28"/>
        </w:rPr>
      </w:pPr>
      <w:r>
        <w:rPr>
          <w:rFonts w:ascii="Times New Roman" w:hAnsi="Times New Roman" w:cs="Times New Roman"/>
          <w:sz w:val="28"/>
          <w:szCs w:val="28"/>
        </w:rPr>
        <w:t>Программа разработана на основе</w:t>
      </w:r>
      <w:proofErr w:type="gramStart"/>
      <w:r>
        <w:rPr>
          <w:rFonts w:ascii="Times New Roman" w:hAnsi="Times New Roman" w:cs="Times New Roman"/>
          <w:sz w:val="28"/>
          <w:szCs w:val="28"/>
        </w:rPr>
        <w:t xml:space="preserve"> :</w:t>
      </w:r>
      <w:proofErr w:type="gramEnd"/>
    </w:p>
    <w:p w:rsidR="001F59F2" w:rsidRDefault="001F59F2" w:rsidP="001F59F2">
      <w:pPr>
        <w:pStyle w:val="a5"/>
        <w:rPr>
          <w:rFonts w:ascii="Times New Roman" w:hAnsi="Times New Roman" w:cs="Times New Roman"/>
          <w:sz w:val="28"/>
          <w:szCs w:val="28"/>
        </w:rPr>
      </w:pPr>
      <w:r>
        <w:rPr>
          <w:rFonts w:ascii="Times New Roman" w:hAnsi="Times New Roman" w:cs="Times New Roman"/>
          <w:sz w:val="28"/>
          <w:szCs w:val="28"/>
        </w:rPr>
        <w:t>- ФГОС основного общего образования;</w:t>
      </w:r>
    </w:p>
    <w:p w:rsidR="001F59F2" w:rsidRDefault="001F59F2" w:rsidP="001F59F2">
      <w:pPr>
        <w:pStyle w:val="a5"/>
        <w:rPr>
          <w:rFonts w:ascii="Times New Roman" w:hAnsi="Times New Roman" w:cs="Times New Roman"/>
          <w:sz w:val="28"/>
          <w:szCs w:val="28"/>
        </w:rPr>
      </w:pPr>
      <w:r>
        <w:rPr>
          <w:rFonts w:ascii="Times New Roman" w:hAnsi="Times New Roman" w:cs="Times New Roman"/>
          <w:sz w:val="28"/>
          <w:szCs w:val="28"/>
        </w:rPr>
        <w:t>- «Концепция духовно-нравственного развития и воспитания личности.</w:t>
      </w:r>
    </w:p>
    <w:p w:rsidR="001F59F2" w:rsidRDefault="001F59F2" w:rsidP="001F59F2">
      <w:pPr>
        <w:pStyle w:val="a5"/>
        <w:rPr>
          <w:rFonts w:ascii="Times New Roman" w:hAnsi="Times New Roman" w:cs="Times New Roman"/>
          <w:sz w:val="28"/>
          <w:szCs w:val="28"/>
        </w:rPr>
      </w:pPr>
      <w:r>
        <w:rPr>
          <w:rFonts w:ascii="Times New Roman" w:hAnsi="Times New Roman" w:cs="Times New Roman"/>
          <w:sz w:val="28"/>
          <w:szCs w:val="28"/>
        </w:rPr>
        <w:t>- «Примерная основная образовательная программа образовательного учреждения. Основная школа»;</w:t>
      </w:r>
    </w:p>
    <w:p w:rsidR="001F59F2" w:rsidRDefault="001F59F2" w:rsidP="001F59F2">
      <w:pPr>
        <w:pStyle w:val="a5"/>
        <w:rPr>
          <w:rFonts w:ascii="Times New Roman" w:hAnsi="Times New Roman" w:cs="Times New Roman"/>
          <w:sz w:val="28"/>
          <w:szCs w:val="28"/>
        </w:rPr>
      </w:pPr>
      <w:r>
        <w:rPr>
          <w:rFonts w:ascii="Times New Roman" w:hAnsi="Times New Roman" w:cs="Times New Roman"/>
          <w:sz w:val="28"/>
          <w:szCs w:val="28"/>
        </w:rPr>
        <w:t>- Примерная программа «Основы духовно-нравственной культуры народов       России», авторы: Н.В.Виноградова, В.И.Власенко, А.И.Поляков, издательский центр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2013г.</w:t>
      </w:r>
    </w:p>
    <w:p w:rsidR="001F59F2" w:rsidRDefault="001F59F2" w:rsidP="001F59F2">
      <w:pPr>
        <w:pStyle w:val="a5"/>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jc w:val="center"/>
        <w:rPr>
          <w:rFonts w:ascii="Times New Roman" w:hAnsi="Times New Roman" w:cs="Times New Roman"/>
          <w:sz w:val="28"/>
          <w:szCs w:val="28"/>
        </w:rPr>
      </w:pPr>
    </w:p>
    <w:p w:rsidR="001F59F2" w:rsidRDefault="001F59F2" w:rsidP="001F59F2">
      <w:pPr>
        <w:spacing w:after="0"/>
        <w:rPr>
          <w:rFonts w:ascii="Times New Roman" w:hAnsi="Times New Roman" w:cs="Times New Roman"/>
          <w:sz w:val="28"/>
          <w:szCs w:val="28"/>
        </w:rPr>
      </w:pPr>
      <w:r>
        <w:rPr>
          <w:rFonts w:ascii="Times New Roman" w:hAnsi="Times New Roman" w:cs="Times New Roman"/>
          <w:sz w:val="28"/>
          <w:szCs w:val="28"/>
        </w:rPr>
        <w:t xml:space="preserve">                                                     с. </w:t>
      </w:r>
      <w:proofErr w:type="spellStart"/>
      <w:r>
        <w:rPr>
          <w:rFonts w:ascii="Times New Roman" w:hAnsi="Times New Roman" w:cs="Times New Roman"/>
          <w:sz w:val="28"/>
          <w:szCs w:val="28"/>
        </w:rPr>
        <w:t>Кичкино</w:t>
      </w:r>
      <w:proofErr w:type="spellEnd"/>
    </w:p>
    <w:p w:rsidR="001F59F2" w:rsidRDefault="001F59F2" w:rsidP="001F59F2">
      <w:pPr>
        <w:spacing w:after="0"/>
        <w:jc w:val="center"/>
        <w:rPr>
          <w:rFonts w:ascii="Times New Roman" w:hAnsi="Times New Roman" w:cs="Times New Roman"/>
          <w:sz w:val="28"/>
          <w:szCs w:val="28"/>
        </w:rPr>
      </w:pPr>
      <w:r>
        <w:rPr>
          <w:rFonts w:ascii="Times New Roman" w:hAnsi="Times New Roman" w:cs="Times New Roman"/>
          <w:sz w:val="28"/>
          <w:szCs w:val="28"/>
        </w:rPr>
        <w:t>2019-2020 учебный год.</w:t>
      </w:r>
    </w:p>
    <w:p w:rsidR="001F59F2" w:rsidRDefault="001F59F2" w:rsidP="001F59F2">
      <w:pPr>
        <w:spacing w:after="0"/>
        <w:rPr>
          <w:rFonts w:ascii="Times New Roman" w:hAnsi="Times New Roman" w:cs="Times New Roman"/>
          <w:sz w:val="28"/>
          <w:szCs w:val="28"/>
        </w:rPr>
      </w:pPr>
    </w:p>
    <w:p w:rsidR="00921CAF" w:rsidRDefault="00DA3CD7" w:rsidP="00921CAF">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921CAF">
        <w:rPr>
          <w:rFonts w:ascii="Times New Roman" w:hAnsi="Times New Roman" w:cs="Times New Roman"/>
          <w:b/>
          <w:sz w:val="28"/>
          <w:szCs w:val="28"/>
        </w:rPr>
        <w:t>Пояснительная записка</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 xml:space="preserve">        Программа «Азбуки общения» соответствует требованиям ФГОС основного общего образования и, в соответствии с программой организации внеурочной деятельности направлена на духовно - нравственное, общекультурное и социальное развитие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Данная образовательная программа «Азбука общения» составлена в соответствии с требованиями Федерального образовательного стандарта основного общего образования, с учетом образовательного процесса школы и реализуется по плану внеурочной деятельности по направлению «Общекультурное» и формирует основы культуры поведения человека в обществе.</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 xml:space="preserve">Программа рассчитана на 1 года обучения и предназначена для 6 классов, занятия комбинированного типа, которые включают в себя теоретический аспект и практическую подготовку, осуществляются прямыми и косвенными путями: используются теоретические и практические ситуации. </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Занятия проводятся 1 раз в неделю</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 xml:space="preserve">Программа разработана на основе авторского курса по этике «Основы современного этикета» Л.Н. </w:t>
      </w:r>
      <w:proofErr w:type="spellStart"/>
      <w:r>
        <w:rPr>
          <w:rFonts w:ascii="Times New Roman" w:hAnsi="Times New Roman" w:cs="Times New Roman"/>
          <w:sz w:val="28"/>
          <w:szCs w:val="28"/>
        </w:rPr>
        <w:t>Антилоговой</w:t>
      </w:r>
      <w:proofErr w:type="spellEnd"/>
      <w:r>
        <w:rPr>
          <w:rFonts w:ascii="Times New Roman" w:hAnsi="Times New Roman" w:cs="Times New Roman"/>
          <w:sz w:val="28"/>
          <w:szCs w:val="28"/>
        </w:rPr>
        <w:t xml:space="preserve"> и на основе осмысления опыта работы с учащимися.</w:t>
      </w:r>
    </w:p>
    <w:p w:rsidR="00921CAF" w:rsidRDefault="00921CAF" w:rsidP="00921CAF">
      <w:pP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 Место в учебном плане</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 xml:space="preserve">На изучение программы  в 6 классе отведено 35 часов в год (1 час в неделю). Согласно учебному календарному графику и расписанию внеурочной деятельности  </w:t>
      </w:r>
      <w:proofErr w:type="spellStart"/>
      <w:r>
        <w:rPr>
          <w:rFonts w:ascii="Times New Roman" w:hAnsi="Times New Roman" w:cs="Times New Roman"/>
          <w:sz w:val="28"/>
          <w:szCs w:val="28"/>
        </w:rPr>
        <w:t>Кичкинской</w:t>
      </w:r>
      <w:proofErr w:type="spellEnd"/>
      <w:r>
        <w:rPr>
          <w:rFonts w:ascii="Times New Roman" w:hAnsi="Times New Roman" w:cs="Times New Roman"/>
          <w:sz w:val="28"/>
          <w:szCs w:val="28"/>
        </w:rPr>
        <w:t xml:space="preserve"> СОШ на 2019-2020 учебный год на реализацию программы отводится 35 часов.</w:t>
      </w:r>
    </w:p>
    <w:p w:rsidR="00921CAF" w:rsidRDefault="00921CAF" w:rsidP="00921CAF">
      <w:pPr>
        <w:rPr>
          <w:rFonts w:ascii="Times New Roman" w:hAnsi="Times New Roman" w:cs="Times New Roman"/>
          <w:b/>
          <w:sz w:val="28"/>
          <w:szCs w:val="28"/>
        </w:rPr>
      </w:pPr>
      <w:r>
        <w:rPr>
          <w:rFonts w:ascii="Times New Roman" w:hAnsi="Times New Roman" w:cs="Times New Roman"/>
          <w:b/>
          <w:sz w:val="28"/>
          <w:szCs w:val="28"/>
        </w:rPr>
        <w:t xml:space="preserve">                                                  Планируемые результаты</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Данная программа ориентирована на формирование универсальных учебных действий  и соответствует требованиям ФГОС:</w:t>
      </w:r>
    </w:p>
    <w:p w:rsidR="00921CAF" w:rsidRDefault="00921CAF" w:rsidP="00921CAF">
      <w:pPr>
        <w:rPr>
          <w:rFonts w:ascii="Times New Roman" w:hAnsi="Times New Roman" w:cs="Times New Roman"/>
          <w:b/>
          <w:sz w:val="28"/>
          <w:szCs w:val="28"/>
        </w:rPr>
      </w:pPr>
      <w:r>
        <w:rPr>
          <w:rFonts w:ascii="Times New Roman" w:hAnsi="Times New Roman" w:cs="Times New Roman"/>
          <w:b/>
          <w:sz w:val="28"/>
          <w:szCs w:val="28"/>
        </w:rPr>
        <w:t xml:space="preserve">Личностные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самоопределение</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ориентация в нравственном содержании и смысле поступков как собственных, так и окружающих</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установка на здоровый образ жизни</w:t>
      </w:r>
    </w:p>
    <w:p w:rsidR="00921CAF" w:rsidRDefault="00921CAF" w:rsidP="00921CAF">
      <w:pPr>
        <w:spacing w:after="0"/>
        <w:rPr>
          <w:rFonts w:ascii="Times New Roman" w:hAnsi="Times New Roman" w:cs="Times New Roman"/>
          <w:b/>
          <w:sz w:val="28"/>
          <w:szCs w:val="28"/>
        </w:rPr>
      </w:pPr>
      <w:r>
        <w:rPr>
          <w:rFonts w:ascii="Times New Roman" w:hAnsi="Times New Roman" w:cs="Times New Roman"/>
          <w:b/>
          <w:sz w:val="28"/>
          <w:szCs w:val="28"/>
        </w:rPr>
        <w:t xml:space="preserve">Регулятивные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понимание и сохранение учебной задачи</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адекватное восприятие оценки учителя и окружающих</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lastRenderedPageBreak/>
        <w:t>осуществление пошагового и итогового контроля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различие способа и результата действия</w:t>
      </w:r>
    </w:p>
    <w:p w:rsidR="00921CAF" w:rsidRDefault="00921CAF" w:rsidP="00921CAF">
      <w:pPr>
        <w:spacing w:after="0"/>
        <w:rPr>
          <w:rFonts w:ascii="Times New Roman" w:hAnsi="Times New Roman" w:cs="Times New Roman"/>
          <w:b/>
          <w:sz w:val="28"/>
          <w:szCs w:val="28"/>
        </w:rPr>
      </w:pPr>
      <w:r>
        <w:rPr>
          <w:rFonts w:ascii="Times New Roman" w:hAnsi="Times New Roman" w:cs="Times New Roman"/>
          <w:b/>
          <w:sz w:val="28"/>
          <w:szCs w:val="28"/>
        </w:rPr>
        <w:t xml:space="preserve">Познавательные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включение в творческую деятельность учителя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установление причинно-следственных связей в изучаемом круге событий</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осуществление поиска необходимой информации и выделение конкретной информации с помощью учителя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построение этически грамотных высказываний в устной и письменной форме</w:t>
      </w:r>
    </w:p>
    <w:p w:rsidR="00921CAF" w:rsidRDefault="00921CAF" w:rsidP="00921CAF">
      <w:pPr>
        <w:spacing w:after="0"/>
        <w:rPr>
          <w:rFonts w:ascii="Times New Roman" w:hAnsi="Times New Roman" w:cs="Times New Roman"/>
          <w:b/>
          <w:sz w:val="28"/>
          <w:szCs w:val="28"/>
        </w:rPr>
      </w:pPr>
      <w:r>
        <w:rPr>
          <w:rFonts w:ascii="Times New Roman" w:hAnsi="Times New Roman" w:cs="Times New Roman"/>
          <w:b/>
          <w:sz w:val="28"/>
          <w:szCs w:val="28"/>
        </w:rPr>
        <w:t xml:space="preserve">Коммуникативные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адекватное использование коммуникативных сре</w:t>
      </w:r>
      <w:proofErr w:type="gramStart"/>
      <w:r>
        <w:rPr>
          <w:rFonts w:ascii="Times New Roman" w:hAnsi="Times New Roman" w:cs="Times New Roman"/>
          <w:sz w:val="28"/>
          <w:szCs w:val="28"/>
        </w:rPr>
        <w:t>дств дл</w:t>
      </w:r>
      <w:proofErr w:type="gramEnd"/>
      <w:r>
        <w:rPr>
          <w:rFonts w:ascii="Times New Roman" w:hAnsi="Times New Roman" w:cs="Times New Roman"/>
          <w:sz w:val="28"/>
          <w:szCs w:val="28"/>
        </w:rPr>
        <w:t>я решения поставленных задач</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умение договариваться и приходить к общему решению в совместной деятельности</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аргументация своего решения и координация его с решениями партнеров в сотрудничестве при выработке общего направления в совместной деятельности</w:t>
      </w:r>
    </w:p>
    <w:p w:rsidR="00921CAF" w:rsidRDefault="00921CAF" w:rsidP="00921CAF">
      <w:pPr>
        <w:spacing w:after="0"/>
        <w:rPr>
          <w:rFonts w:ascii="Times New Roman" w:hAnsi="Times New Roman" w:cs="Times New Roman"/>
          <w:sz w:val="28"/>
          <w:szCs w:val="28"/>
        </w:rPr>
      </w:pPr>
    </w:p>
    <w:p w:rsidR="00921CAF" w:rsidRDefault="00921CAF" w:rsidP="00921CAF">
      <w:pPr>
        <w:spacing w:after="0"/>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Содержание программы</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1.Давайте познакомимся, друг другу улыбнувшись!</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Ввести детей в мир общения, познакомить с правилами речевого этикета. Для чего мы знакомимся? Разыгрывание ситуации «Знакомство». Правила знакомства. Ролевые ситуации. Разыгрывание ритуала вставания при знакомстве. Вежливые слова при знакомстве.</w:t>
      </w:r>
    </w:p>
    <w:p w:rsidR="00921CAF" w:rsidRDefault="00921CAF" w:rsidP="00921CAF">
      <w:pPr>
        <w:rPr>
          <w:rFonts w:ascii="Times New Roman" w:hAnsi="Times New Roman" w:cs="Times New Roman"/>
          <w:sz w:val="28"/>
          <w:szCs w:val="28"/>
        </w:rPr>
      </w:pPr>
      <w:r>
        <w:rPr>
          <w:rFonts w:ascii="Times New Roman" w:hAnsi="Times New Roman" w:cs="Times New Roman"/>
          <w:sz w:val="28"/>
          <w:szCs w:val="28"/>
        </w:rPr>
        <w:t>2.Дом, в котором я живу.</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 xml:space="preserve">Заочная экскурсия по </w:t>
      </w:r>
      <w:proofErr w:type="spellStart"/>
      <w:r>
        <w:rPr>
          <w:rFonts w:ascii="Times New Roman" w:hAnsi="Times New Roman" w:cs="Times New Roman"/>
          <w:sz w:val="28"/>
          <w:szCs w:val="28"/>
        </w:rPr>
        <w:t>дому</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то</w:t>
      </w:r>
      <w:proofErr w:type="spellEnd"/>
      <w:r>
        <w:rPr>
          <w:rFonts w:ascii="Times New Roman" w:hAnsi="Times New Roman" w:cs="Times New Roman"/>
          <w:sz w:val="28"/>
          <w:szCs w:val="28"/>
        </w:rPr>
        <w:t xml:space="preserve"> значить радовать родных и близких добрыми делами? Разыгрывание ситуаций. Игра «Покажи, не называя», «Кто скорее соберёт?». Игра « Кто, где живёт?».</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3.Моё любимое имя.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Знакомство детей с историей возникновения имён и фамилий, их значение. Упражнения на умение строить диалог. Упражнения на развитие навыков координации совместных действий в группе. Логические упражнения, схемы описательных рассказов. Разыгрывание ситуаций. Пиктограммы-схемы, экран настроения, «волшебная» палочка. Использование предметных картинок.</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4.Вежливая азбука. (Зачем нужна вежливость?)</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Знакомство детей с правилами речевого общения, побуждать к употреблению в речи форм приветствия, благодарности и других слов-помощников в общении между людьми. Разыгрывание ролевой ситуации. Художественное слово. Искусство спора и диалога (мини-диалоги, речевые формулы общения).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lastRenderedPageBreak/>
        <w:t>5.Как хорошо быть вместе!</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Дать понятие о том, что речь является средством воздействия на мысли, чувства и поведение людей. Как проявляется доброжелательность, уважительное отношение к собеседнику. Этюды на выражение эмоций, жестов. Ира «Будь внимателен». Игра – драматизация «Всё в порядке».</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 xml:space="preserve">6.Внимательный ли ты слушатель?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Упражнения на развитие диалогической и монологической речи. Дать понятие, что слушатель должен быть внимательным, вежливым. Игра «Внимательный ли ты слушатель?». Задание «Расшифруй пословицу». Игровая ситуация. Зашифрованная пословица, схемы для обозначения частей сказки, иллюстрации к стихотворению «Овощи».</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7.Наш весёлый дружный класс - много разных в нём ребят.</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Дать понятие, что речевая ситуация имеет свои компоненты. Разыгрывание ситуаций, игра «Слово - творчество». Дидактическая игра «Мы разные», упражнение: «Что не так».</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8.Винтики – конфеточки - мальчики и девочки.</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Дать понятие культуры общения между девочками и мальчиками. Правила социального поведения. Упражнения на развитие речевой памяти. Дидактические игры, этюд, игровая ситуация.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9.Ссоры и споры.</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 xml:space="preserve">Поиск конструктивных решений конфликта, навыков ведения спора. Упражнения на развитие невербальных средств общения, интонационную выразительность. Разыгрывание ситуаций. Игра-головоломка. Этюд.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10.Вежливость - основа воспитанности.</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Доброе слово и кошке приятно. Кого бы ты назвал вежливым и почему? Какие вежливые слова вы знаете?</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Способы приветствия и прощания. Как можно обратиться к другому человеку с просьбой? Как можно поздороваться?</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11.Мои умные помощники.</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Знакомство с невербальными (несловесными) средствами общения (мимикой, жестами, телодвижениями). Упражнения в распознавании эмоций – радости, грусти, страха. Словесные игры. С помощью чего можно общаться на расстоянии, Развивать творческую инициативу. Упражнение в записи письма с помощью пиктограмм. Разыгрывание речевой ситуации, художественное слово.</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Правила поведения, общения с природой. Упражнения на развитие воображения, пантомимических навыков. Упражнение на произнесение фраз с определённой интонацией и с разной силой голоса. Разыгрывание ситуаций. Инсценировка стихотворения, игра-пантомима.</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12.Всё начинается со слова «Здравствуйте»</w:t>
      </w:r>
      <w:proofErr w:type="gramStart"/>
      <w:r>
        <w:rPr>
          <w:rFonts w:ascii="Times New Roman" w:hAnsi="Times New Roman" w:cs="Times New Roman"/>
          <w:sz w:val="28"/>
          <w:szCs w:val="28"/>
        </w:rPr>
        <w:t xml:space="preserve"> .</w:t>
      </w:r>
      <w:proofErr w:type="gramEnd"/>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lastRenderedPageBreak/>
        <w:t>Понятие о форме вежливого приветствия. Значение вежливых слов и правильное употребление слов в речи. Выразительно произносить фразы, несущие различную эмоциональную окраску. Разыгрывание ролевой ситуации. Художественное слово. Словесные игры.</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 xml:space="preserve">13.Это слово говорят, если вас благодарят.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Как употреблять слова благодарности в зависимости от ситуации. Художественное слово. Разыгрывание ролевой ситуации. Как обратится с просьбой к вам? (к тебе?)</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Как вежливо обращаться с просьбой к собеседнику? Разыгрывание ролевой ситуации. Художественное слово.</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 xml:space="preserve">14.Когда без извинения не обойтись?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 xml:space="preserve">Знакомство с правилами общения, которые используются при извинении. Как находить выход из конфликтных ситуаций, используя речевые формулы извинения. Словесная игра, обыгрывание ролевой ситуации. </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Пиктограммы «Злость», «Извинение», «Радость».</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15.Слово - мостик понимания между людьми (как слушать собеседника и вести себя во время разговора).</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Дать понятие о том, что слово человека могущественно, словом можно развеселить, приободрить, поддержать в трудную минуту, словом можно пожалеть, обидеть, огорчить. Разыгрывание ролевой ситуации, художественное слово.</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16.У меня зазвонил телефон (поговорим по телефону).</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Дать понятие, что телефон это важное средство короткого общения. Правила общения по телефону. Разыгрывание ролевой ситуации, словесная игра «Испорченный телефон».</w:t>
      </w:r>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17.В магазин за покупками (диалог продавца и покупателя)</w:t>
      </w:r>
      <w:proofErr w:type="gramStart"/>
      <w:r>
        <w:rPr>
          <w:rFonts w:ascii="Times New Roman" w:hAnsi="Times New Roman" w:cs="Times New Roman"/>
          <w:sz w:val="28"/>
          <w:szCs w:val="28"/>
        </w:rPr>
        <w:t xml:space="preserve"> .</w:t>
      </w:r>
      <w:proofErr w:type="gramEnd"/>
    </w:p>
    <w:p w:rsidR="00921CAF" w:rsidRDefault="00921CAF" w:rsidP="00921CAF">
      <w:pPr>
        <w:spacing w:after="0"/>
        <w:rPr>
          <w:rFonts w:ascii="Times New Roman" w:hAnsi="Times New Roman" w:cs="Times New Roman"/>
          <w:sz w:val="28"/>
          <w:szCs w:val="28"/>
        </w:rPr>
      </w:pPr>
      <w:r>
        <w:rPr>
          <w:rFonts w:ascii="Times New Roman" w:hAnsi="Times New Roman" w:cs="Times New Roman"/>
          <w:sz w:val="28"/>
          <w:szCs w:val="28"/>
        </w:rPr>
        <w:t>Игра «Опиши предмет» Моделирование ситуации «Покупатель - продавец». Словесная игра «Назови одним словом», художественное слово.</w:t>
      </w:r>
    </w:p>
    <w:p w:rsidR="00921CAF" w:rsidRDefault="00921CAF" w:rsidP="00921CAF">
      <w:pPr>
        <w:spacing w:after="0" w:line="240" w:lineRule="auto"/>
        <w:rPr>
          <w:rFonts w:ascii="Times New Roman" w:hAnsi="Times New Roman" w:cs="Times New Roman"/>
          <w:sz w:val="28"/>
          <w:szCs w:val="28"/>
        </w:rPr>
      </w:pPr>
      <w:r>
        <w:rPr>
          <w:rFonts w:ascii="Times New Roman" w:hAnsi="Times New Roman" w:cs="Times New Roman"/>
          <w:sz w:val="28"/>
          <w:szCs w:val="28"/>
        </w:rPr>
        <w:t>18.К нам гости пришли!</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Знакомство с правилами гостевого этикета. Разыгрывание ролевой ситуации, художественное слово.</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Атрибуты для приёма гостей, шапочки для инсценировки.</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19.Азбука общения.</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Определение понятия общения. Для чего нужно общение? Этапы умения хорошо слушать: услышать, понять и повторить. Признаки плохого умения слушать. Изображение (</w:t>
      </w:r>
      <w:proofErr w:type="spellStart"/>
      <w:r>
        <w:rPr>
          <w:rFonts w:ascii="Times New Roman" w:hAnsi="Times New Roman" w:cs="Times New Roman"/>
          <w:sz w:val="28"/>
          <w:szCs w:val="28"/>
        </w:rPr>
        <w:t>невербально</w:t>
      </w:r>
      <w:proofErr w:type="spellEnd"/>
      <w:r>
        <w:rPr>
          <w:rFonts w:ascii="Times New Roman" w:hAnsi="Times New Roman" w:cs="Times New Roman"/>
          <w:sz w:val="28"/>
          <w:szCs w:val="28"/>
        </w:rPr>
        <w:t>), как слушаешь: приятеля, воспитателя, учителя. Упражнения «Телефон», «Повтори», «Инопланетянин», «Интервью», «Сидя, стоя» (на выбор), сказк</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 притча «Голова и хвост змеи».</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20.Волшебная палочка - это речь.</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Наука «риторика», ее значение и история.</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Интонация и решение проблем: тон, темп, громкость речи. Пояснение этих понятий и упражнение на художественном материале. Передача речью настроения, чувства, состояние говорящего. Ситуации, в которых ты говоришь (темп, тон, громкость). </w:t>
      </w:r>
      <w:proofErr w:type="spellStart"/>
      <w:r>
        <w:rPr>
          <w:rFonts w:ascii="Times New Roman" w:hAnsi="Times New Roman" w:cs="Times New Roman"/>
          <w:sz w:val="28"/>
          <w:szCs w:val="28"/>
        </w:rPr>
        <w:t>Чистоговорки</w:t>
      </w:r>
      <w:proofErr w:type="spellEnd"/>
      <w:r>
        <w:rPr>
          <w:rFonts w:ascii="Times New Roman" w:hAnsi="Times New Roman" w:cs="Times New Roman"/>
          <w:sz w:val="28"/>
          <w:szCs w:val="28"/>
        </w:rPr>
        <w:t>, скороговорки. Умение вести беседу.</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21.Гостям всегда рады.</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Мы идем в гости. Кого бы вы пригласили к себе в гости? Знаете ли вы, как приглашать и принимать гостей? Чтение и анализ художественных произведений. Импровизация «Игра в гостей». Анализ ситуации « Ко мне пришли гости». Правила приема гостей в доме и правила поведения для гостей. Практикум «К нам гости пришли». Разыгрывание сценки прихода гостей на день рождения с подарками. Правила приема гостей. Просмотр и обсуждение слайдов на тему «</w:t>
      </w:r>
      <w:proofErr w:type="gramStart"/>
      <w:r>
        <w:rPr>
          <w:rFonts w:ascii="Times New Roman" w:hAnsi="Times New Roman" w:cs="Times New Roman"/>
          <w:sz w:val="28"/>
          <w:szCs w:val="28"/>
        </w:rPr>
        <w:t>Хорошо-плохо</w:t>
      </w:r>
      <w:proofErr w:type="gramEnd"/>
      <w:r>
        <w:rPr>
          <w:rFonts w:ascii="Times New Roman" w:hAnsi="Times New Roman" w:cs="Times New Roman"/>
          <w:sz w:val="28"/>
          <w:szCs w:val="28"/>
        </w:rPr>
        <w:t>». «Игровая» передача по телевизору (дети обыгрывают слова «диктора») Рисование по теме беседы для выставки детских работ. Стихотворение А. Хайт «В квартире нашей все блестит…». Инсценировка отрывка из сказки С.Маршака « Кошкин дом». Правила поведения в гостях.</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22.Если с другом вышел в путь.</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Что означает слово «дружба?» Игра на внимание «Это я, это я, это все мои друзья». Стихотворение «Дружный класс». Сюрпризный момент «Пожелания другу».</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Обсуждение ситуаций на </w:t>
      </w:r>
      <w:proofErr w:type="spellStart"/>
      <w:r>
        <w:rPr>
          <w:rFonts w:ascii="Times New Roman" w:hAnsi="Times New Roman" w:cs="Times New Roman"/>
          <w:sz w:val="28"/>
          <w:szCs w:val="28"/>
        </w:rPr>
        <w:t>мультимедийном</w:t>
      </w:r>
      <w:proofErr w:type="spellEnd"/>
      <w:r>
        <w:rPr>
          <w:rFonts w:ascii="Times New Roman" w:hAnsi="Times New Roman" w:cs="Times New Roman"/>
          <w:sz w:val="28"/>
          <w:szCs w:val="28"/>
        </w:rPr>
        <w:t xml:space="preserve"> проекторе. Релаксационное упражнение «Давайте жить дружно».</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Разыгрывание и обсуждение ситуаций. Выработка правил крепкой дружбы.</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23.Это - ты, а это – я, а это – все мои друзья.</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Что ты знаешь о своем друге? Кого можно называть своим другом? Почему мы называем друзьями только некоторых людей? Каким бы ты хотел видеть своего друга? Как ты выбираешь друзей? Что тебя привлекает в них больше всего? Ты хорошо знаешь своих друзей? Ситуация « Перед днем рождения ты поссорился со своим другом. Пригласишь ли ты друга?», « У тебя сеть сладости. Поделишься ли ты с другом?», «Твой друг заболел. Что ты будешь делать?»</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24.Почему люди ссорятся?</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Сообщение о понятии «ссора» и «конфликт». Рассказать между кем могут происходить конфликты (дети и родители, мужчина, женщина, сверстниками, внутри себя) Обсуждение: С кем вы конфликтуете чаще всего? Что является причиной конфликта? Какие возможные пути решения конфликтов существуют? Нужны ли конфликты? Можно ли избежать конфликтов? Чтение притчи «Трудно </w:t>
      </w:r>
      <w:r>
        <w:rPr>
          <w:rFonts w:ascii="Times New Roman" w:hAnsi="Times New Roman" w:cs="Times New Roman"/>
          <w:sz w:val="28"/>
          <w:szCs w:val="28"/>
        </w:rPr>
        <w:lastRenderedPageBreak/>
        <w:t>угодить всем» или « Сюжет», Упражнение «Слова», «Лебедь рак и щука», «Порядок», «Наоборот», «Трио», «Отгадай» (на выбор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Притчи.</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25.Правила поведения в столовой.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Анализ поведения за столом героев сказки А.Толстого «Золотой ключик». Формулирование правил поведения за столом. Зачем нам нужны правила поведения за столом? Игра «Мозговой штурм» (Выбери верный вариант ответа). Анализ поведения за столом героев сказки А. </w:t>
      </w:r>
      <w:proofErr w:type="spellStart"/>
      <w:r>
        <w:rPr>
          <w:rFonts w:ascii="Times New Roman" w:hAnsi="Times New Roman" w:cs="Times New Roman"/>
          <w:sz w:val="28"/>
          <w:szCs w:val="28"/>
        </w:rPr>
        <w:t>Милна</w:t>
      </w:r>
      <w:proofErr w:type="spellEnd"/>
      <w:r>
        <w:rPr>
          <w:rFonts w:ascii="Times New Roman" w:hAnsi="Times New Roman" w:cs="Times New Roman"/>
          <w:sz w:val="28"/>
          <w:szCs w:val="28"/>
        </w:rPr>
        <w:t xml:space="preserve"> «Вин</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Пух и все-все». Экскурсия в столовую.</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26.Правила поведения в библиотеке.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Расставьте книги так, чтобы можно было прочитать пословицу. Объясните смысл пословицы? Где живут книги? Когда мы посещаем библиотеку? Рассказ о библиотеке. Правила поведения в библиотеке. Игра « Доскажи словечко» или «Угадай героев книг». Конкурс «Лучший читатель года». Стихотворение « Как мы жили бы без книг?» Экскурсия в библиотеку.</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27.Как дарить подарки?</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Нравится ли вам получать подарки? Как выбрать подарок? Как дарить подарок? Правила этикета при получении подарка Поздравление и пожелание. Упражнение « Подарок»</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поздравление бабушке с приездом мартышки и попугая).</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28.Культура общения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Инсценировка отрывка сказки Г.-Х. Андерсена «Гадкий утенок». Где нельзя громко разговаривать и почему? Чтение стихотворения « В музее, кинотеатре и трамвае…» Игра « Моя кошка делает вот так…». Формулирование правил речевого поведения. Разыгрывание ситуаций.</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29.Волшебные слова.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Чтение стихотворений. Игра «Подскажи волшебное словечко». Игра «Выполни просьбу, если услышишь волшебное слово». Просмотр и обсуждение ситуаций (презентация). От чего зависит сила волшебных слов?</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30.Да здравствует вежливость!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Что значит вежливость? Игра « Волшебные слова».</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Отгадать рассказ – загадку. Разыгрывание ситуаций. Анализ ситуаций. Игра на внимание «Не ошибись!» Повторим все волшебные слова в игре « Вставь слово». Разучивание пословиц. Стихотворение С.Я. Маршака «</w:t>
      </w:r>
      <w:proofErr w:type="gramStart"/>
      <w:r>
        <w:rPr>
          <w:rFonts w:ascii="Times New Roman" w:hAnsi="Times New Roman" w:cs="Times New Roman"/>
          <w:sz w:val="28"/>
          <w:szCs w:val="28"/>
        </w:rPr>
        <w:t>Ежели</w:t>
      </w:r>
      <w:proofErr w:type="gramEnd"/>
      <w:r>
        <w:rPr>
          <w:rFonts w:ascii="Times New Roman" w:hAnsi="Times New Roman" w:cs="Times New Roman"/>
          <w:sz w:val="28"/>
          <w:szCs w:val="28"/>
        </w:rPr>
        <w:t xml:space="preserve"> вы вежливы». Вежливость – это умение вести себя так, чтобы другим было приятно с тобой. Для того чтобы стать вежливым, мы должны пользоваться «волшебными» словами, от которых становится теплее, радостнее.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31.Вежливый отказ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Какие вежливые слова вы употребляете, когда обращаетесь к кому-либо с просьбой? Чтение и анализ стихотворений « Не выучил» А.Шибаев, «Подарите крокодила»  </w:t>
      </w:r>
      <w:proofErr w:type="spellStart"/>
      <w:r>
        <w:rPr>
          <w:rFonts w:ascii="Times New Roman" w:hAnsi="Times New Roman" w:cs="Times New Roman"/>
          <w:sz w:val="28"/>
          <w:szCs w:val="28"/>
        </w:rPr>
        <w:t>Э.Мошковская</w:t>
      </w:r>
      <w:proofErr w:type="spellEnd"/>
      <w:r>
        <w:rPr>
          <w:rFonts w:ascii="Times New Roman" w:hAnsi="Times New Roman" w:cs="Times New Roman"/>
          <w:sz w:val="28"/>
          <w:szCs w:val="28"/>
        </w:rPr>
        <w:t>. Знакомство с речевыми ответами: вежливыми отказами. Разыгрывание ситуаций.</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32.Правила общения с окружающими</w:t>
      </w:r>
      <w:proofErr w:type="gramStart"/>
      <w:r>
        <w:rPr>
          <w:rFonts w:ascii="Times New Roman" w:hAnsi="Times New Roman" w:cs="Times New Roman"/>
          <w:sz w:val="28"/>
          <w:szCs w:val="28"/>
        </w:rPr>
        <w:t xml:space="preserve"> .</w:t>
      </w:r>
      <w:proofErr w:type="gramEnd"/>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Только вежливому, воспитанному и добром; человеку окружающие люди всегда относятся доброжелательно.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Игра «Узнай эмоцию по фотографии» От чего зависит наше настроение? Басня « Птичий двор» (инсценировка)</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-Какие чувства вы испытываете, когда сталкиваетесь с конфликтами? Игра «В кругу симпатий». Игра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Ласковушки</w:t>
      </w:r>
      <w:proofErr w:type="spellEnd"/>
      <w:r>
        <w:rPr>
          <w:rFonts w:ascii="Times New Roman" w:hAnsi="Times New Roman" w:cs="Times New Roman"/>
          <w:sz w:val="28"/>
          <w:szCs w:val="28"/>
        </w:rPr>
        <w:t xml:space="preserve">». «Вежливый телефонный разговор». Практическое задание: «Положительные и отрицательные качества личности человека». Составление « Дерева вежливости». </w:t>
      </w:r>
    </w:p>
    <w:p w:rsidR="00921CAF" w:rsidRDefault="00921CAF" w:rsidP="00921CAF">
      <w:pPr>
        <w:spacing w:line="240" w:lineRule="auto"/>
        <w:rPr>
          <w:rFonts w:ascii="Times New Roman" w:hAnsi="Times New Roman" w:cs="Times New Roman"/>
          <w:sz w:val="28"/>
          <w:szCs w:val="28"/>
        </w:rPr>
      </w:pP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33.Правила поведения на уроке и на перемене</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Чтение стихотворения по теме Я. Аким «Идут гурьбою школьники…»</w:t>
      </w:r>
      <w:proofErr w:type="gramStart"/>
      <w:r>
        <w:rPr>
          <w:rFonts w:ascii="Times New Roman" w:hAnsi="Times New Roman" w:cs="Times New Roman"/>
          <w:sz w:val="28"/>
          <w:szCs w:val="28"/>
        </w:rPr>
        <w:t>,</w:t>
      </w:r>
      <w:proofErr w:type="spellStart"/>
      <w:r>
        <w:rPr>
          <w:rFonts w:ascii="Times New Roman" w:hAnsi="Times New Roman" w:cs="Times New Roman"/>
          <w:sz w:val="28"/>
          <w:szCs w:val="28"/>
        </w:rPr>
        <w:t>М</w:t>
      </w:r>
      <w:proofErr w:type="gramEnd"/>
      <w:r>
        <w:rPr>
          <w:rFonts w:ascii="Times New Roman" w:hAnsi="Times New Roman" w:cs="Times New Roman"/>
          <w:sz w:val="28"/>
          <w:szCs w:val="28"/>
        </w:rPr>
        <w:t>.Танич</w:t>
      </w:r>
      <w:proofErr w:type="spellEnd"/>
      <w:r>
        <w:rPr>
          <w:rFonts w:ascii="Times New Roman" w:hAnsi="Times New Roman" w:cs="Times New Roman"/>
          <w:sz w:val="28"/>
          <w:szCs w:val="28"/>
        </w:rPr>
        <w:t xml:space="preserve">. «Урок поведения». Поочередное чтение стихотворений С.Я.Маршака о правилах поведения в школе, Б. </w:t>
      </w:r>
      <w:proofErr w:type="spellStart"/>
      <w:r>
        <w:rPr>
          <w:rFonts w:ascii="Times New Roman" w:hAnsi="Times New Roman" w:cs="Times New Roman"/>
          <w:sz w:val="28"/>
          <w:szCs w:val="28"/>
        </w:rPr>
        <w:t>Заходер</w:t>
      </w:r>
      <w:proofErr w:type="spellEnd"/>
      <w:r>
        <w:rPr>
          <w:rFonts w:ascii="Times New Roman" w:hAnsi="Times New Roman" w:cs="Times New Roman"/>
          <w:sz w:val="28"/>
          <w:szCs w:val="28"/>
        </w:rPr>
        <w:t xml:space="preserve"> «Перемена». Анализ фотовыставки « Наш класс на перемене».</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34.Беседа по телефону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 Загадка о телефоне. История возникновения телефона. Инсценировка отрывка К.Чуковского «Телефон». Демонстрация детьми импровизированных разговоров по телефону.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35.Язык, мимика и жесты. </w:t>
      </w:r>
    </w:p>
    <w:p w:rsidR="00921CAF" w:rsidRDefault="00921CAF" w:rsidP="00921CAF">
      <w:pPr>
        <w:spacing w:line="240" w:lineRule="auto"/>
        <w:rPr>
          <w:rFonts w:ascii="Times New Roman" w:hAnsi="Times New Roman" w:cs="Times New Roman"/>
          <w:sz w:val="28"/>
          <w:szCs w:val="28"/>
        </w:rPr>
      </w:pPr>
      <w:r>
        <w:rPr>
          <w:rFonts w:ascii="Times New Roman" w:hAnsi="Times New Roman" w:cs="Times New Roman"/>
          <w:sz w:val="28"/>
          <w:szCs w:val="28"/>
        </w:rPr>
        <w:t xml:space="preserve">Из истории древней Греции и баснописце Эзопе. Игра «Актер». Какие жесты не положены в обществе воспитанных людей? Инсценировка и анализ сказки </w:t>
      </w:r>
      <w:proofErr w:type="spellStart"/>
      <w:r>
        <w:rPr>
          <w:rFonts w:ascii="Times New Roman" w:hAnsi="Times New Roman" w:cs="Times New Roman"/>
          <w:sz w:val="28"/>
          <w:szCs w:val="28"/>
        </w:rPr>
        <w:t>Л.Мурра</w:t>
      </w:r>
      <w:proofErr w:type="spellEnd"/>
      <w:r>
        <w:rPr>
          <w:rFonts w:ascii="Times New Roman" w:hAnsi="Times New Roman" w:cs="Times New Roman"/>
          <w:sz w:val="28"/>
          <w:szCs w:val="28"/>
        </w:rPr>
        <w:t xml:space="preserve"> «Крошка Енот и тот, кто сидит в пруду». </w:t>
      </w:r>
    </w:p>
    <w:p w:rsidR="00921CAF" w:rsidRDefault="00921CAF" w:rsidP="00921CAF">
      <w:pP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Тематическое планирование</w:t>
      </w:r>
    </w:p>
    <w:tbl>
      <w:tblPr>
        <w:tblStyle w:val="a6"/>
        <w:tblW w:w="0" w:type="auto"/>
        <w:jc w:val="center"/>
        <w:tblLook w:val="04A0"/>
      </w:tblPr>
      <w:tblGrid>
        <w:gridCol w:w="771"/>
        <w:gridCol w:w="6833"/>
        <w:gridCol w:w="2533"/>
      </w:tblGrid>
      <w:tr w:rsidR="00921CAF" w:rsidTr="00921CAF">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Тема</w:t>
            </w: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921CAF" w:rsidTr="00921CAF">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w:t>
            </w:r>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Давайте познакомимся, друг другу улыбнувшись!</w:t>
            </w:r>
          </w:p>
          <w:p w:rsidR="00921CAF" w:rsidRDefault="00921CAF">
            <w:pPr>
              <w:rPr>
                <w:rFonts w:ascii="Times New Roman" w:hAnsi="Times New Roman" w:cs="Times New Roman"/>
                <w:sz w:val="28"/>
                <w:szCs w:val="28"/>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2.</w:t>
            </w:r>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Дом, в котором я живу.</w:t>
            </w:r>
          </w:p>
          <w:p w:rsidR="00921CAF" w:rsidRDefault="00921CAF">
            <w:pPr>
              <w:rPr>
                <w:rFonts w:ascii="Times New Roman" w:hAnsi="Times New Roman" w:cs="Times New Roman"/>
                <w:sz w:val="28"/>
                <w:szCs w:val="28"/>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lastRenderedPageBreak/>
              <w:t>1ч</w:t>
            </w:r>
          </w:p>
        </w:tc>
      </w:tr>
      <w:tr w:rsidR="00921CAF" w:rsidTr="00921CAF">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lastRenderedPageBreak/>
              <w:t>3.</w:t>
            </w:r>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Моё любимое имя.</w:t>
            </w:r>
          </w:p>
          <w:p w:rsidR="00921CAF" w:rsidRDefault="00921CAF">
            <w:pPr>
              <w:rPr>
                <w:rFonts w:ascii="Times New Roman" w:hAnsi="Times New Roman" w:cs="Times New Roman"/>
                <w:sz w:val="28"/>
                <w:szCs w:val="28"/>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4.</w:t>
            </w:r>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Вежливая азбука. (Зачем нужна вежливость?)</w:t>
            </w:r>
          </w:p>
          <w:p w:rsidR="00921CAF" w:rsidRDefault="00921CAF">
            <w:pPr>
              <w:rPr>
                <w:rFonts w:ascii="Times New Roman" w:hAnsi="Times New Roman" w:cs="Times New Roman"/>
                <w:sz w:val="28"/>
                <w:szCs w:val="28"/>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5.</w:t>
            </w:r>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Как хорошо быть вместе!</w:t>
            </w:r>
          </w:p>
          <w:p w:rsidR="00921CAF" w:rsidRDefault="00921CAF">
            <w:pPr>
              <w:rPr>
                <w:rFonts w:ascii="Times New Roman" w:hAnsi="Times New Roman" w:cs="Times New Roman"/>
                <w:sz w:val="28"/>
                <w:szCs w:val="28"/>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473"/>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6.</w:t>
            </w:r>
          </w:p>
          <w:p w:rsidR="00921CAF" w:rsidRDefault="00921CAF">
            <w:pPr>
              <w:rPr>
                <w:rFonts w:ascii="Times New Roman" w:hAnsi="Times New Roman" w:cs="Times New Roman"/>
                <w:sz w:val="28"/>
                <w:szCs w:val="28"/>
              </w:rPr>
            </w:pPr>
          </w:p>
        </w:tc>
        <w:tc>
          <w:tcPr>
            <w:tcW w:w="8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Внимательный ли ты слушатель? </w:t>
            </w:r>
          </w:p>
          <w:p w:rsidR="00921CAF" w:rsidRDefault="00921CAF">
            <w:pPr>
              <w:rPr>
                <w:rFonts w:ascii="Times New Roman" w:hAnsi="Times New Roman" w:cs="Times New Roman"/>
                <w:sz w:val="28"/>
                <w:szCs w:val="28"/>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495"/>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7</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Наш весёлый дружный класс - много разных в нём ребят.</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1244"/>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8</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Винтики – конфеточки - мальчики и девочки.</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96"/>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9</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Ссоры и споры.</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968"/>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10</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Вежливость - основа воспитанности.</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860"/>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11</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Мои умные помощники.</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1053"/>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12</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Всё начинается со слова «Здравствуйте»</w:t>
            </w:r>
            <w:proofErr w:type="gramStart"/>
            <w:r>
              <w:rPr>
                <w:rFonts w:ascii="Times New Roman" w:hAnsi="Times New Roman" w:cs="Times New Roman"/>
                <w:sz w:val="28"/>
                <w:szCs w:val="28"/>
              </w:rPr>
              <w:t xml:space="preserve"> .</w:t>
            </w:r>
            <w:proofErr w:type="gramEnd"/>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860"/>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13</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Это слово говорят, если вас благодарят. </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839"/>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14</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Когда без извинения не обойтись? </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74"/>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15</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Слово - мостик понимания между людьми (как слушать собеседника и вести себя во время разговора).</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903"/>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lastRenderedPageBreak/>
              <w:t>16</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У меня зазвонил телефон (поговорим по телефону).</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667"/>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17</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В магазин за покупками (диалог продавца и покупателя)</w:t>
            </w:r>
            <w:proofErr w:type="gramStart"/>
            <w:r>
              <w:rPr>
                <w:rFonts w:ascii="Times New Roman" w:hAnsi="Times New Roman" w:cs="Times New Roman"/>
                <w:sz w:val="28"/>
                <w:szCs w:val="28"/>
              </w:rPr>
              <w:t xml:space="preserve"> .</w:t>
            </w:r>
            <w:proofErr w:type="gramEnd"/>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1011"/>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18</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К нам гости пришли!</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657"/>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19</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Азбука общения.</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667"/>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20</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Волшебная палочка - это речь.</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688"/>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21</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Гостям всегда рады.</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688"/>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22</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Если с другом вышел в путь.</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96"/>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23</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Это - ты, а это – я, а это – все мои друзья.</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688"/>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24</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Почему люди ссорятся?</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10"/>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25</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Правила поведения в столовой.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53"/>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26</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.Правила поведения в библиотеке.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839"/>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27</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.Как дарить подарки?</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860"/>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28</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Культура общения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839"/>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29</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Волшебные слова.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1011"/>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30</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Да здравствует вежливость!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1007"/>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31</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.Вежливый отказ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10"/>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32</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.Правила общения с окружающими</w:t>
            </w:r>
            <w:proofErr w:type="gramStart"/>
            <w:r>
              <w:rPr>
                <w:rFonts w:ascii="Times New Roman" w:hAnsi="Times New Roman" w:cs="Times New Roman"/>
                <w:sz w:val="28"/>
                <w:szCs w:val="28"/>
              </w:rPr>
              <w:t xml:space="preserve"> .</w:t>
            </w:r>
            <w:proofErr w:type="gramEnd"/>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96"/>
          <w:jc w:val="center"/>
        </w:trPr>
        <w:tc>
          <w:tcPr>
            <w:tcW w:w="817"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33</w:t>
            </w: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.Правила поведения на уроке и на перемене</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731"/>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34</w:t>
            </w: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.Беседа по телефону </w:t>
            </w:r>
          </w:p>
          <w:p w:rsidR="00921CAF" w:rsidRDefault="00921CAF">
            <w:pPr>
              <w:rPr>
                <w:rFonts w:ascii="Times New Roman" w:hAnsi="Times New Roman" w:cs="Times New Roman"/>
                <w:sz w:val="28"/>
                <w:szCs w:val="28"/>
              </w:rPr>
            </w:pPr>
          </w:p>
        </w:tc>
        <w:tc>
          <w:tcPr>
            <w:tcW w:w="2775" w:type="dxa"/>
            <w:tcBorders>
              <w:top w:val="single" w:sz="4" w:space="0" w:color="auto"/>
              <w:left w:val="single" w:sz="4" w:space="0" w:color="000000" w:themeColor="text1"/>
              <w:bottom w:val="single" w:sz="4" w:space="0" w:color="auto"/>
              <w:right w:val="single" w:sz="4" w:space="0" w:color="000000" w:themeColor="text1"/>
            </w:tcBorders>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tc>
      </w:tr>
      <w:tr w:rsidR="00921CAF" w:rsidTr="00921CAF">
        <w:trPr>
          <w:trHeight w:val="1255"/>
          <w:jc w:val="center"/>
        </w:trPr>
        <w:tc>
          <w:tcPr>
            <w:tcW w:w="817"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35</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tc>
        <w:tc>
          <w:tcPr>
            <w:tcW w:w="8084"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Язык, мимика и жесты. </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eastAsia="Times New Roman" w:hAnsi="Times New Roman" w:cs="Times New Roman"/>
                <w:sz w:val="28"/>
                <w:szCs w:val="28"/>
                <w:lang w:eastAsia="ar-SA"/>
              </w:rPr>
              <w:t>Итого</w:t>
            </w:r>
          </w:p>
        </w:tc>
        <w:tc>
          <w:tcPr>
            <w:tcW w:w="2775" w:type="dxa"/>
            <w:tcBorders>
              <w:top w:val="single" w:sz="4" w:space="0" w:color="auto"/>
              <w:left w:val="single" w:sz="4" w:space="0" w:color="000000" w:themeColor="text1"/>
              <w:bottom w:val="single" w:sz="4" w:space="0" w:color="auto"/>
              <w:right w:val="single" w:sz="4" w:space="0" w:color="000000" w:themeColor="text1"/>
            </w:tcBorders>
          </w:tcPr>
          <w:p w:rsidR="00921CAF" w:rsidRDefault="00921CAF">
            <w:pPr>
              <w:rPr>
                <w:rFonts w:ascii="Times New Roman" w:hAnsi="Times New Roman" w:cs="Times New Roman"/>
                <w:sz w:val="28"/>
                <w:szCs w:val="28"/>
              </w:rPr>
            </w:pPr>
            <w:r>
              <w:rPr>
                <w:rFonts w:ascii="Times New Roman" w:hAnsi="Times New Roman" w:cs="Times New Roman"/>
                <w:sz w:val="28"/>
                <w:szCs w:val="28"/>
              </w:rPr>
              <w:t>1ч</w:t>
            </w: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p>
          <w:p w:rsidR="00921CAF" w:rsidRDefault="00921CAF">
            <w:pPr>
              <w:rPr>
                <w:rFonts w:ascii="Times New Roman" w:hAnsi="Times New Roman" w:cs="Times New Roman"/>
                <w:sz w:val="28"/>
                <w:szCs w:val="28"/>
              </w:rPr>
            </w:pPr>
            <w:r>
              <w:rPr>
                <w:rFonts w:ascii="Times New Roman" w:hAnsi="Times New Roman" w:cs="Times New Roman"/>
                <w:sz w:val="28"/>
                <w:szCs w:val="28"/>
              </w:rPr>
              <w:t>35час</w:t>
            </w:r>
          </w:p>
        </w:tc>
      </w:tr>
    </w:tbl>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ascii="Times New Roman" w:eastAsia="Times New Roman" w:hAnsi="Times New Roman" w:cs="Times New Roman"/>
          <w:sz w:val="28"/>
          <w:szCs w:val="28"/>
        </w:rPr>
      </w:pPr>
    </w:p>
    <w:p w:rsidR="00921CAF" w:rsidRDefault="00921CAF" w:rsidP="00921CAF">
      <w:pPr>
        <w:rPr>
          <w:rFonts w:eastAsia="Times New Roman"/>
        </w:rPr>
      </w:pPr>
      <w:r>
        <w:rPr>
          <w:rFonts w:ascii="Times New Roman" w:eastAsia="Times New Roman" w:hAnsi="Times New Roman" w:cs="Times New Roman"/>
          <w:sz w:val="28"/>
          <w:szCs w:val="28"/>
        </w:rPr>
        <w:lastRenderedPageBreak/>
        <w:t xml:space="preserve">Приложение 1.    </w:t>
      </w:r>
      <w:r>
        <w:rPr>
          <w:rFonts w:eastAsia="Times New Roman"/>
        </w:rPr>
        <w:t xml:space="preserve">                                                                                                                                                          </w:t>
      </w:r>
    </w:p>
    <w:p w:rsidR="00921CAF" w:rsidRDefault="00921CAF" w:rsidP="00921CAF">
      <w:pPr>
        <w:rPr>
          <w:rFonts w:ascii="Times New Roman" w:hAnsi="Times New Roman" w:cs="Times New Roman"/>
          <w:b/>
          <w:sz w:val="28"/>
          <w:szCs w:val="28"/>
        </w:rPr>
      </w:pPr>
      <w:r>
        <w:rPr>
          <w:rFonts w:eastAsia="Times New Roman"/>
        </w:rPr>
        <w:t xml:space="preserve">   </w:t>
      </w:r>
      <w:r>
        <w:rPr>
          <w:rFonts w:ascii="Times New Roman" w:hAnsi="Times New Roman" w:cs="Times New Roman"/>
          <w:b/>
          <w:sz w:val="28"/>
          <w:szCs w:val="28"/>
        </w:rPr>
        <w:t>Календарно -  тематическое планирование  внеурочной деятельности  «Азбука  общения »  6 класс</w:t>
      </w:r>
      <w:proofErr w:type="gramStart"/>
      <w:r>
        <w:rPr>
          <w:rFonts w:ascii="Times New Roman" w:hAnsi="Times New Roman" w:cs="Times New Roman"/>
          <w:b/>
          <w:sz w:val="28"/>
          <w:szCs w:val="28"/>
        </w:rPr>
        <w:t xml:space="preserve"> .</w:t>
      </w:r>
      <w:proofErr w:type="gramEnd"/>
    </w:p>
    <w:p w:rsidR="00921CAF" w:rsidRDefault="00921CAF" w:rsidP="00921CAF">
      <w:pPr>
        <w:rPr>
          <w:rFonts w:ascii="Times New Roman" w:hAnsi="Times New Roman" w:cs="Times New Roman"/>
          <w:b/>
          <w:sz w:val="28"/>
          <w:szCs w:val="28"/>
        </w:rPr>
      </w:pPr>
      <w:r>
        <w:rPr>
          <w:rFonts w:ascii="Times New Roman" w:hAnsi="Times New Roman" w:cs="Times New Roman"/>
          <w:b/>
          <w:sz w:val="28"/>
          <w:szCs w:val="28"/>
        </w:rPr>
        <w:t xml:space="preserve">                                                                         (1 час в неделю)</w:t>
      </w:r>
    </w:p>
    <w:p w:rsidR="00921CAF" w:rsidRDefault="00921CAF" w:rsidP="00921CAF">
      <w:pPr>
        <w:rPr>
          <w:rFonts w:ascii="Times New Roman" w:hAnsi="Times New Roman" w:cs="Times New Roman"/>
          <w:b/>
          <w:sz w:val="28"/>
          <w:szCs w:val="28"/>
        </w:rPr>
      </w:pPr>
    </w:p>
    <w:tbl>
      <w:tblPr>
        <w:tblpPr w:leftFromText="180" w:rightFromText="180" w:bottomFromText="200" w:vertAnchor="text" w:tblpX="-311" w:tblpY="1"/>
        <w:tblOverlap w:val="never"/>
        <w:tblW w:w="14220" w:type="dxa"/>
        <w:shd w:val="clear" w:color="auto" w:fill="FFFFFF"/>
        <w:tblLayout w:type="fixed"/>
        <w:tblCellMar>
          <w:top w:w="105" w:type="dxa"/>
          <w:left w:w="105" w:type="dxa"/>
          <w:bottom w:w="105" w:type="dxa"/>
          <w:right w:w="105" w:type="dxa"/>
        </w:tblCellMar>
        <w:tblLook w:val="04A0"/>
      </w:tblPr>
      <w:tblGrid>
        <w:gridCol w:w="681"/>
        <w:gridCol w:w="4961"/>
        <w:gridCol w:w="709"/>
        <w:gridCol w:w="992"/>
        <w:gridCol w:w="850"/>
        <w:gridCol w:w="2126"/>
        <w:gridCol w:w="3827"/>
        <w:gridCol w:w="74"/>
      </w:tblGrid>
      <w:tr w:rsidR="00921CAF" w:rsidTr="00921CAF">
        <w:trPr>
          <w:trHeight w:val="1159"/>
        </w:trPr>
        <w:tc>
          <w:tcPr>
            <w:tcW w:w="682" w:type="dxa"/>
            <w:vMerge w:val="restart"/>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tcPr>
          <w:p w:rsidR="00921CAF" w:rsidRDefault="00921CAF">
            <w:pPr>
              <w:spacing w:after="0" w:line="300" w:lineRule="atLeast"/>
              <w:jc w:val="center"/>
              <w:rPr>
                <w:rFonts w:ascii="Times New Roman" w:eastAsia="Times New Roman" w:hAnsi="Times New Roman" w:cs="Times New Roman"/>
                <w:sz w:val="28"/>
                <w:szCs w:val="28"/>
              </w:rPr>
            </w:pPr>
          </w:p>
          <w:p w:rsidR="00921CAF" w:rsidRDefault="00921CAF">
            <w:pPr>
              <w:spacing w:after="0" w:line="300" w:lineRule="atLeast"/>
              <w:jc w:val="center"/>
              <w:rPr>
                <w:rFonts w:ascii="Times New Roman" w:eastAsia="Times New Roman" w:hAnsi="Times New Roman" w:cs="Times New Roman"/>
                <w:sz w:val="28"/>
                <w:szCs w:val="28"/>
              </w:rPr>
            </w:pPr>
          </w:p>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921CAF" w:rsidRDefault="00921CAF">
            <w:pPr>
              <w:spacing w:after="0" w:line="300" w:lineRule="atLeast"/>
              <w:jc w:val="center"/>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п</w:t>
            </w:r>
            <w:proofErr w:type="spellEnd"/>
            <w:proofErr w:type="gram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w:t>
            </w:r>
            <w:proofErr w:type="spellEnd"/>
          </w:p>
        </w:tc>
        <w:tc>
          <w:tcPr>
            <w:tcW w:w="4962" w:type="dxa"/>
            <w:vMerge w:val="restart"/>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tcPr>
          <w:p w:rsidR="00921CAF" w:rsidRDefault="00921CAF">
            <w:pPr>
              <w:spacing w:after="0" w:line="300" w:lineRule="atLeast"/>
              <w:jc w:val="center"/>
              <w:rPr>
                <w:rFonts w:ascii="Times New Roman" w:eastAsia="Times New Roman" w:hAnsi="Times New Roman" w:cs="Times New Roman"/>
                <w:sz w:val="28"/>
                <w:szCs w:val="28"/>
              </w:rPr>
            </w:pPr>
          </w:p>
          <w:p w:rsidR="00921CAF" w:rsidRDefault="00921CAF">
            <w:pPr>
              <w:spacing w:after="0" w:line="300" w:lineRule="atLeast"/>
              <w:jc w:val="center"/>
              <w:rPr>
                <w:rFonts w:ascii="Times New Roman" w:eastAsia="Times New Roman" w:hAnsi="Times New Roman" w:cs="Times New Roman"/>
                <w:sz w:val="28"/>
                <w:szCs w:val="28"/>
              </w:rPr>
            </w:pPr>
          </w:p>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Тема</w:t>
            </w:r>
          </w:p>
        </w:tc>
        <w:tc>
          <w:tcPr>
            <w:tcW w:w="709" w:type="dxa"/>
            <w:vMerge w:val="restart"/>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Кол-во час</w:t>
            </w:r>
          </w:p>
        </w:tc>
        <w:tc>
          <w:tcPr>
            <w:tcW w:w="1842" w:type="dxa"/>
            <w:gridSpan w:val="2"/>
            <w:tcBorders>
              <w:top w:val="single" w:sz="4" w:space="0" w:color="auto"/>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Дата </w:t>
            </w:r>
          </w:p>
        </w:tc>
        <w:tc>
          <w:tcPr>
            <w:tcW w:w="2126" w:type="dxa"/>
            <w:vMerge w:val="restart"/>
            <w:tcBorders>
              <w:top w:val="single" w:sz="4" w:space="0" w:color="auto"/>
              <w:left w:val="single" w:sz="4" w:space="0" w:color="auto"/>
              <w:bottom w:val="single" w:sz="4" w:space="0" w:color="auto"/>
              <w:right w:val="nil"/>
            </w:tcBorders>
            <w:shd w:val="clear" w:color="auto" w:fill="FFFFFF"/>
          </w:tcPr>
          <w:p w:rsidR="00921CAF" w:rsidRDefault="00921CAF">
            <w:pPr>
              <w:tabs>
                <w:tab w:val="right" w:pos="3078"/>
              </w:tabs>
              <w:spacing w:after="0" w:line="300" w:lineRule="atLeast"/>
              <w:rPr>
                <w:rFonts w:ascii="Times New Roman" w:eastAsia="Times New Roman" w:hAnsi="Times New Roman" w:cs="Times New Roman"/>
                <w:sz w:val="28"/>
                <w:szCs w:val="28"/>
              </w:rPr>
            </w:pPr>
          </w:p>
          <w:p w:rsidR="00921CAF" w:rsidRDefault="00921CAF">
            <w:pPr>
              <w:tabs>
                <w:tab w:val="right" w:pos="3078"/>
              </w:tabs>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w:t>
            </w:r>
            <w:proofErr w:type="spellStart"/>
            <w:r>
              <w:rPr>
                <w:rFonts w:ascii="Times New Roman" w:eastAsia="Times New Roman" w:hAnsi="Times New Roman" w:cs="Times New Roman"/>
                <w:sz w:val="28"/>
                <w:szCs w:val="28"/>
              </w:rPr>
              <w:t>орга</w:t>
            </w:r>
            <w:proofErr w:type="spellEnd"/>
            <w:r>
              <w:rPr>
                <w:rFonts w:ascii="Times New Roman" w:eastAsia="Times New Roman" w:hAnsi="Times New Roman" w:cs="Times New Roman"/>
                <w:sz w:val="28"/>
                <w:szCs w:val="28"/>
              </w:rPr>
              <w:t>-</w:t>
            </w:r>
          </w:p>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низации</w:t>
            </w:r>
            <w:proofErr w:type="spellEnd"/>
          </w:p>
        </w:tc>
        <w:tc>
          <w:tcPr>
            <w:tcW w:w="3902"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921CAF" w:rsidRDefault="00921CAF">
            <w:pPr>
              <w:tabs>
                <w:tab w:val="right" w:pos="3078"/>
              </w:tabs>
              <w:spacing w:after="0" w:line="300" w:lineRule="atLeast"/>
              <w:ind w:left="196"/>
              <w:rPr>
                <w:rFonts w:ascii="Times New Roman" w:eastAsia="Times New Roman" w:hAnsi="Times New Roman" w:cs="Times New Roman"/>
                <w:sz w:val="28"/>
                <w:szCs w:val="28"/>
              </w:rPr>
            </w:pPr>
          </w:p>
          <w:p w:rsidR="00921CAF" w:rsidRDefault="00921CAF">
            <w:pPr>
              <w:tabs>
                <w:tab w:val="right" w:pos="3078"/>
              </w:tabs>
              <w:spacing w:after="0" w:line="300" w:lineRule="atLeast"/>
              <w:ind w:left="19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Виды </w:t>
            </w:r>
            <w:proofErr w:type="spellStart"/>
            <w:proofErr w:type="gramStart"/>
            <w:r>
              <w:rPr>
                <w:rFonts w:ascii="Times New Roman" w:eastAsia="Times New Roman" w:hAnsi="Times New Roman" w:cs="Times New Roman"/>
                <w:sz w:val="28"/>
                <w:szCs w:val="28"/>
              </w:rPr>
              <w:t>деятель-ности</w:t>
            </w:r>
            <w:proofErr w:type="spellEnd"/>
            <w:proofErr w:type="gramEnd"/>
          </w:p>
          <w:p w:rsidR="00921CAF" w:rsidRDefault="00921CAF">
            <w:pPr>
              <w:spacing w:after="0" w:line="300" w:lineRule="atLeast"/>
              <w:rPr>
                <w:rFonts w:ascii="Times New Roman" w:eastAsia="Times New Roman" w:hAnsi="Times New Roman" w:cs="Times New Roman"/>
                <w:sz w:val="28"/>
                <w:szCs w:val="28"/>
              </w:rPr>
            </w:pPr>
          </w:p>
        </w:tc>
      </w:tr>
      <w:tr w:rsidR="00921CAF" w:rsidTr="00921CAF">
        <w:trPr>
          <w:trHeight w:val="333"/>
        </w:trPr>
        <w:tc>
          <w:tcPr>
            <w:tcW w:w="7345" w:type="dxa"/>
            <w:vMerge/>
            <w:tcBorders>
              <w:top w:val="single" w:sz="6" w:space="0" w:color="000001"/>
              <w:left w:val="single" w:sz="6" w:space="0" w:color="000001"/>
              <w:bottom w:val="single" w:sz="6" w:space="0" w:color="000001"/>
              <w:right w:val="nil"/>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c>
          <w:tcPr>
            <w:tcW w:w="4962" w:type="dxa"/>
            <w:vMerge/>
            <w:tcBorders>
              <w:top w:val="single" w:sz="6" w:space="0" w:color="000001"/>
              <w:left w:val="single" w:sz="6" w:space="0" w:color="000001"/>
              <w:bottom w:val="single" w:sz="6" w:space="0" w:color="000001"/>
              <w:right w:val="single" w:sz="4" w:space="0" w:color="auto"/>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c>
          <w:tcPr>
            <w:tcW w:w="709" w:type="dxa"/>
            <w:vMerge/>
            <w:tcBorders>
              <w:top w:val="single" w:sz="6" w:space="0" w:color="000001"/>
              <w:left w:val="single" w:sz="4" w:space="0" w:color="auto"/>
              <w:bottom w:val="single" w:sz="6" w:space="0" w:color="000001"/>
              <w:right w:val="nil"/>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c>
          <w:tcPr>
            <w:tcW w:w="992"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План</w:t>
            </w:r>
          </w:p>
        </w:tc>
        <w:tc>
          <w:tcPr>
            <w:tcW w:w="850"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факт</w:t>
            </w:r>
          </w:p>
        </w:tc>
        <w:tc>
          <w:tcPr>
            <w:tcW w:w="2126" w:type="dxa"/>
            <w:vMerge/>
            <w:tcBorders>
              <w:top w:val="single" w:sz="4" w:space="0" w:color="auto"/>
              <w:left w:val="single" w:sz="4" w:space="0" w:color="auto"/>
              <w:bottom w:val="single" w:sz="4" w:space="0" w:color="auto"/>
              <w:right w:val="nil"/>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c>
          <w:tcPr>
            <w:tcW w:w="404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r>
      <w:tr w:rsidR="00921CAF" w:rsidTr="00921CAF">
        <w:trPr>
          <w:trHeight w:val="20"/>
        </w:trPr>
        <w:tc>
          <w:tcPr>
            <w:tcW w:w="7345"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pP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jc w:val="center"/>
              <w:rPr>
                <w:rFonts w:ascii="Times New Roman" w:eastAsia="Times New Roman" w:hAnsi="Times New Roman" w:cs="Times New Roman"/>
                <w:b/>
                <w:sz w:val="28"/>
                <w:szCs w:val="28"/>
              </w:rPr>
            </w:pPr>
          </w:p>
        </w:tc>
        <w:tc>
          <w:tcPr>
            <w:tcW w:w="2126" w:type="dxa"/>
            <w:vMerge w:val="restart"/>
            <w:tcBorders>
              <w:top w:val="single" w:sz="4" w:space="0" w:color="auto"/>
              <w:left w:val="single" w:sz="4" w:space="0" w:color="auto"/>
              <w:bottom w:val="single" w:sz="4" w:space="0" w:color="auto"/>
              <w:right w:val="nil"/>
            </w:tcBorders>
            <w:shd w:val="clear" w:color="auto" w:fill="FFFFFF"/>
          </w:tcPr>
          <w:p w:rsidR="00921CAF" w:rsidRDefault="00921CAF">
            <w:pPr>
              <w:rPr>
                <w:rFonts w:ascii="Times New Roman" w:eastAsia="Times New Roman" w:hAnsi="Times New Roman" w:cs="Times New Roman"/>
                <w:sz w:val="28"/>
                <w:szCs w:val="28"/>
              </w:rPr>
            </w:pPr>
          </w:p>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беседа</w:t>
            </w:r>
          </w:p>
        </w:tc>
        <w:tc>
          <w:tcPr>
            <w:tcW w:w="390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 просмотр видеоматериала</w:t>
            </w:r>
          </w:p>
        </w:tc>
      </w:tr>
      <w:tr w:rsidR="00921CAF" w:rsidTr="00921CAF">
        <w:trPr>
          <w:trHeight w:val="1416"/>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Давайте познакомимся, друг другу улыбнувшись!</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4.09</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vMerge/>
            <w:tcBorders>
              <w:top w:val="single" w:sz="4" w:space="0" w:color="auto"/>
              <w:left w:val="single" w:sz="4" w:space="0" w:color="auto"/>
              <w:bottom w:val="single" w:sz="4" w:space="0" w:color="auto"/>
              <w:right w:val="nil"/>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c>
          <w:tcPr>
            <w:tcW w:w="404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Дом, в котором я живу.</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11.09</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Практи</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ум</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Моё любимое имя.</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18.09</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Творческие проекты</w:t>
            </w:r>
          </w:p>
        </w:tc>
      </w:tr>
      <w:tr w:rsidR="00921CAF" w:rsidTr="00921CAF">
        <w:trPr>
          <w:trHeight w:val="29"/>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eastAsia="Times New Roman" w:hAnsi="Times New Roman" w:cs="Times New Roman"/>
                <w:sz w:val="28"/>
                <w:szCs w:val="28"/>
              </w:rPr>
            </w:pPr>
            <w:r>
              <w:rPr>
                <w:rFonts w:ascii="Times New Roman" w:hAnsi="Times New Roman" w:cs="Times New Roman"/>
                <w:sz w:val="28"/>
                <w:szCs w:val="28"/>
              </w:rPr>
              <w:t>Вежливая азбука. (Зачем нужна вежливость?)</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25.09</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Творчес</w:t>
            </w:r>
            <w:proofErr w:type="spellEnd"/>
            <w:r>
              <w:rPr>
                <w:rFonts w:ascii="Times New Roman" w:eastAsia="Times New Roman" w:hAnsi="Times New Roman" w:cs="Times New Roman"/>
                <w:sz w:val="28"/>
                <w:szCs w:val="28"/>
              </w:rPr>
              <w:t>-</w:t>
            </w:r>
          </w:p>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кая</w:t>
            </w:r>
            <w:proofErr w:type="spellEnd"/>
            <w:r>
              <w:rPr>
                <w:rFonts w:ascii="Times New Roman" w:eastAsia="Times New Roman" w:hAnsi="Times New Roman" w:cs="Times New Roman"/>
                <w:sz w:val="28"/>
                <w:szCs w:val="28"/>
              </w:rPr>
              <w:t xml:space="preserve"> мастер </w:t>
            </w:r>
            <w:proofErr w:type="gramStart"/>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кая</w:t>
            </w:r>
            <w:proofErr w:type="spellEnd"/>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Творческие проекты</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Как хорошо быть вместе!</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2.10</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Презента-ция</w:t>
            </w:r>
            <w:proofErr w:type="spellEnd"/>
            <w:proofErr w:type="gramEnd"/>
          </w:p>
          <w:p w:rsidR="00921CAF" w:rsidRDefault="00921CAF">
            <w:pPr>
              <w:spacing w:after="0" w:line="300" w:lineRule="atLeast"/>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Игровая деятельность</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Внимательный ли ты слушатель? </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9.10</w:t>
            </w:r>
          </w:p>
        </w:tc>
        <w:tc>
          <w:tcPr>
            <w:tcW w:w="850" w:type="dxa"/>
            <w:tcBorders>
              <w:top w:val="single" w:sz="6" w:space="0" w:color="000001"/>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беседа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 конкурс рисунков</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Наш весёлый дружный класс - много разных в нём ребят.</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16.10</w:t>
            </w:r>
          </w:p>
        </w:tc>
        <w:tc>
          <w:tcPr>
            <w:tcW w:w="850"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Творческие проекты</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работ</w:t>
            </w:r>
          </w:p>
        </w:tc>
      </w:tr>
      <w:tr w:rsidR="00921CAF" w:rsidTr="00921CAF">
        <w:tc>
          <w:tcPr>
            <w:tcW w:w="682" w:type="dxa"/>
            <w:tcBorders>
              <w:top w:val="nil"/>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4962" w:type="dxa"/>
            <w:tcBorders>
              <w:top w:val="nil"/>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eastAsia="Times New Roman" w:hAnsi="Times New Roman" w:cs="Times New Roman"/>
                <w:sz w:val="28"/>
                <w:szCs w:val="28"/>
              </w:rPr>
            </w:pPr>
            <w:r>
              <w:rPr>
                <w:rFonts w:ascii="Times New Roman" w:hAnsi="Times New Roman" w:cs="Times New Roman"/>
                <w:sz w:val="28"/>
                <w:szCs w:val="28"/>
              </w:rPr>
              <w:t xml:space="preserve">Винтики – конфеточки - мальчики и </w:t>
            </w:r>
            <w:r>
              <w:rPr>
                <w:rFonts w:ascii="Times New Roman" w:hAnsi="Times New Roman" w:cs="Times New Roman"/>
                <w:sz w:val="28"/>
                <w:szCs w:val="28"/>
              </w:rPr>
              <w:lastRenderedPageBreak/>
              <w:t>девочки.</w:t>
            </w:r>
          </w:p>
        </w:tc>
        <w:tc>
          <w:tcPr>
            <w:tcW w:w="709" w:type="dxa"/>
            <w:tcBorders>
              <w:top w:val="nil"/>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p>
        </w:tc>
        <w:tc>
          <w:tcPr>
            <w:tcW w:w="992" w:type="dxa"/>
            <w:tcBorders>
              <w:top w:val="nil"/>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23.10</w:t>
            </w:r>
          </w:p>
        </w:tc>
        <w:tc>
          <w:tcPr>
            <w:tcW w:w="850" w:type="dxa"/>
            <w:tcBorders>
              <w:top w:val="single" w:sz="4" w:space="0" w:color="auto"/>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Обсуждение и анализ материала</w:t>
            </w:r>
          </w:p>
        </w:tc>
      </w:tr>
      <w:tr w:rsidR="00921CAF" w:rsidTr="00921CAF">
        <w:tc>
          <w:tcPr>
            <w:tcW w:w="682" w:type="dxa"/>
            <w:tcBorders>
              <w:top w:val="nil"/>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p>
        </w:tc>
        <w:tc>
          <w:tcPr>
            <w:tcW w:w="4962" w:type="dxa"/>
            <w:tcBorders>
              <w:top w:val="nil"/>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Ссоры и споры.</w:t>
            </w:r>
          </w:p>
        </w:tc>
        <w:tc>
          <w:tcPr>
            <w:tcW w:w="709" w:type="dxa"/>
            <w:tcBorders>
              <w:top w:val="nil"/>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nil"/>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6.11</w:t>
            </w:r>
          </w:p>
        </w:tc>
        <w:tc>
          <w:tcPr>
            <w:tcW w:w="850" w:type="dxa"/>
            <w:tcBorders>
              <w:top w:val="nil"/>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w:t>
            </w:r>
          </w:p>
        </w:tc>
      </w:tr>
      <w:tr w:rsidR="00921CAF" w:rsidTr="00921CAF">
        <w:trPr>
          <w:trHeight w:val="171"/>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eastAsia="Times New Roman" w:hAnsi="Times New Roman" w:cs="Times New Roman"/>
                <w:sz w:val="28"/>
                <w:szCs w:val="28"/>
              </w:rPr>
            </w:pPr>
            <w:r>
              <w:rPr>
                <w:rFonts w:ascii="Times New Roman" w:hAnsi="Times New Roman" w:cs="Times New Roman"/>
                <w:sz w:val="28"/>
                <w:szCs w:val="28"/>
              </w:rPr>
              <w:t>Вежливость - основа воспитанности.</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13.11</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Презента-ция</w:t>
            </w:r>
            <w:proofErr w:type="spellEnd"/>
            <w:proofErr w:type="gramEnd"/>
          </w:p>
          <w:p w:rsidR="00921CAF" w:rsidRDefault="00921CAF">
            <w:pPr>
              <w:rPr>
                <w:rFonts w:ascii="Times New Roman" w:eastAsia="Times New Roman" w:hAnsi="Times New Roman" w:cs="Times New Roman"/>
                <w:sz w:val="28"/>
                <w:szCs w:val="28"/>
              </w:rPr>
            </w:pPr>
          </w:p>
        </w:tc>
        <w:tc>
          <w:tcPr>
            <w:tcW w:w="390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Игровая деятельность, </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работ</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11</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Мои умные помощники.</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20.11</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Практи</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ум</w:t>
            </w:r>
          </w:p>
        </w:tc>
        <w:tc>
          <w:tcPr>
            <w:tcW w:w="4046" w:type="dxa"/>
            <w:gridSpan w:val="2"/>
            <w:vMerge/>
            <w:tcBorders>
              <w:top w:val="single" w:sz="4" w:space="0" w:color="auto"/>
              <w:left w:val="single" w:sz="4" w:space="0" w:color="auto"/>
              <w:bottom w:val="single" w:sz="4" w:space="0" w:color="auto"/>
              <w:right w:val="nil"/>
            </w:tcBorders>
            <w:shd w:val="clear" w:color="auto" w:fill="FFFFFF"/>
            <w:vAlign w:val="center"/>
            <w:hideMark/>
          </w:tcPr>
          <w:p w:rsidR="00921CAF" w:rsidRDefault="00921CAF">
            <w:pPr>
              <w:spacing w:after="0" w:line="240" w:lineRule="auto"/>
              <w:rPr>
                <w:rFonts w:ascii="Times New Roman" w:eastAsia="Times New Roman" w:hAnsi="Times New Roman" w:cs="Times New Roman"/>
                <w:sz w:val="28"/>
                <w:szCs w:val="28"/>
              </w:rPr>
            </w:pP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Всё начинается со слова «Здравствуйте»</w:t>
            </w:r>
            <w:proofErr w:type="gramStart"/>
            <w:r>
              <w:rPr>
                <w:rFonts w:ascii="Times New Roman" w:hAnsi="Times New Roman" w:cs="Times New Roman"/>
                <w:sz w:val="28"/>
                <w:szCs w:val="28"/>
              </w:rPr>
              <w:t xml:space="preserve"> .</w:t>
            </w:r>
            <w:proofErr w:type="gramEnd"/>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27.11</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w:t>
            </w:r>
          </w:p>
          <w:p w:rsidR="00921CAF" w:rsidRDefault="00921CAF">
            <w:pPr>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Игровая деятельность, </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викторина</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Это слово говорят, если вас благодарят. </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4.12</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Практикум</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Когда без извинения не обойтись.</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11.12</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Дискуссия</w:t>
            </w:r>
          </w:p>
          <w:p w:rsidR="00921CAF" w:rsidRDefault="00921CAF">
            <w:pPr>
              <w:ind w:firstLine="708"/>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Конкурс по группам, </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беседа</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Слово - мостик понимания между людьми (как слушать собеседника и вести себя во время разговора).</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18.12</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w:t>
            </w:r>
          </w:p>
          <w:p w:rsidR="00921CAF" w:rsidRDefault="00921CAF">
            <w:pPr>
              <w:rPr>
                <w:rFonts w:ascii="Times New Roman" w:eastAsia="Times New Roman" w:hAnsi="Times New Roman" w:cs="Times New Roman"/>
                <w:sz w:val="28"/>
                <w:szCs w:val="28"/>
              </w:rPr>
            </w:pP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Творческие проекты</w:t>
            </w:r>
          </w:p>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работ</w:t>
            </w:r>
          </w:p>
        </w:tc>
      </w:tr>
      <w:tr w:rsidR="00921CAF" w:rsidTr="00921CAF">
        <w:trPr>
          <w:trHeight w:val="494"/>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У меня зазвонил телефон (поговорим по телефону).</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25.12</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p w:rsidR="00921CAF" w:rsidRDefault="00921CAF">
            <w:pPr>
              <w:spacing w:after="0" w:line="300" w:lineRule="atLeast"/>
              <w:rPr>
                <w:rFonts w:ascii="Times New Roman" w:eastAsia="Times New Roman" w:hAnsi="Times New Roman" w:cs="Times New Roman"/>
                <w:sz w:val="28"/>
                <w:szCs w:val="28"/>
              </w:rPr>
            </w:pPr>
          </w:p>
        </w:tc>
      </w:tr>
      <w:tr w:rsidR="00921CAF" w:rsidTr="00921CAF">
        <w:trPr>
          <w:trHeight w:val="494"/>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В магазин за покупками (диалог продавца и покупателя)</w:t>
            </w:r>
            <w:proofErr w:type="gramStart"/>
            <w:r>
              <w:rPr>
                <w:rFonts w:ascii="Times New Roman" w:hAnsi="Times New Roman" w:cs="Times New Roman"/>
                <w:sz w:val="28"/>
                <w:szCs w:val="28"/>
              </w:rPr>
              <w:t xml:space="preserve"> .</w:t>
            </w:r>
            <w:proofErr w:type="gramEnd"/>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15.01</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Практи</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ум</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Игровая деятельность</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К нам гости пришли!</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22.01</w:t>
            </w:r>
          </w:p>
        </w:tc>
        <w:tc>
          <w:tcPr>
            <w:tcW w:w="850" w:type="dxa"/>
            <w:tcBorders>
              <w:top w:val="single" w:sz="6" w:space="0" w:color="000001"/>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Интеллектуально-познавательная работа</w:t>
            </w:r>
          </w:p>
          <w:p w:rsidR="00921CAF" w:rsidRDefault="00921CAF">
            <w:pPr>
              <w:spacing w:after="0" w:line="300" w:lineRule="atLeast"/>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Творческие проекты</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работ</w:t>
            </w:r>
          </w:p>
        </w:tc>
      </w:tr>
      <w:tr w:rsidR="00921CAF" w:rsidTr="00921CAF">
        <w:trPr>
          <w:trHeight w:val="1213"/>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19</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Азбука общения.</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29.01</w:t>
            </w:r>
          </w:p>
        </w:tc>
        <w:tc>
          <w:tcPr>
            <w:tcW w:w="850"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w:t>
            </w:r>
          </w:p>
          <w:p w:rsidR="00921CAF" w:rsidRDefault="00921CAF">
            <w:pPr>
              <w:spacing w:after="0" w:line="300" w:lineRule="atLeast"/>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Волшебная палочка - это речь.</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5.02</w:t>
            </w:r>
          </w:p>
        </w:tc>
        <w:tc>
          <w:tcPr>
            <w:tcW w:w="850" w:type="dxa"/>
            <w:tcBorders>
              <w:top w:val="single" w:sz="4" w:space="0" w:color="auto"/>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познавательная работа</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Творческие проекты</w:t>
            </w:r>
          </w:p>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анализ работ</w:t>
            </w:r>
          </w:p>
        </w:tc>
      </w:tr>
      <w:tr w:rsidR="00921CAF" w:rsidTr="00921CAF">
        <w:trPr>
          <w:trHeight w:val="29"/>
        </w:trPr>
        <w:tc>
          <w:tcPr>
            <w:tcW w:w="68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921CAF" w:rsidRDefault="00921CAF">
            <w:pPr>
              <w:spacing w:after="0" w:line="300"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4962"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Гостям всегда рады.</w:t>
            </w:r>
          </w:p>
        </w:tc>
        <w:tc>
          <w:tcPr>
            <w:tcW w:w="709" w:type="dxa"/>
            <w:tcBorders>
              <w:top w:val="single" w:sz="6" w:space="0" w:color="000001"/>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12.02</w:t>
            </w:r>
          </w:p>
        </w:tc>
        <w:tc>
          <w:tcPr>
            <w:tcW w:w="850" w:type="dxa"/>
            <w:tcBorders>
              <w:top w:val="single" w:sz="6" w:space="0" w:color="000001"/>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Проблемно - ценностное общение</w:t>
            </w:r>
          </w:p>
          <w:p w:rsidR="00921CAF" w:rsidRDefault="00921CAF">
            <w:pPr>
              <w:spacing w:after="0" w:line="300" w:lineRule="atLeast"/>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просмотр видеоматериала.</w:t>
            </w:r>
          </w:p>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Обсуждение и анализ материала</w:t>
            </w:r>
          </w:p>
        </w:tc>
      </w:tr>
      <w:tr w:rsidR="00921CAF" w:rsidTr="00921CAF">
        <w:tc>
          <w:tcPr>
            <w:tcW w:w="68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w:t>
            </w:r>
          </w:p>
        </w:tc>
        <w:tc>
          <w:tcPr>
            <w:tcW w:w="4962"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Если с другом вышел в путь.</w:t>
            </w:r>
          </w:p>
        </w:tc>
        <w:tc>
          <w:tcPr>
            <w:tcW w:w="709" w:type="dxa"/>
            <w:tcBorders>
              <w:top w:val="single" w:sz="4" w:space="0" w:color="auto"/>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19.02</w:t>
            </w:r>
          </w:p>
        </w:tc>
        <w:tc>
          <w:tcPr>
            <w:tcW w:w="850" w:type="dxa"/>
            <w:tcBorders>
              <w:top w:val="single" w:sz="4" w:space="0" w:color="auto"/>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Презента-ция</w:t>
            </w:r>
            <w:proofErr w:type="spellEnd"/>
            <w:proofErr w:type="gramEnd"/>
          </w:p>
          <w:p w:rsidR="00921CAF" w:rsidRDefault="00921CAF">
            <w:pPr>
              <w:spacing w:after="0" w:line="300" w:lineRule="atLeast"/>
              <w:rPr>
                <w:rFonts w:ascii="Times New Roman" w:eastAsia="Times New Roman" w:hAnsi="Times New Roman" w:cs="Times New Roman"/>
                <w:sz w:val="28"/>
                <w:szCs w:val="28"/>
              </w:rPr>
            </w:pP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Обсуждение и анализ материала</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Это - ты, а это – я, а это – все мои друзья.</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26.02</w:t>
            </w:r>
          </w:p>
        </w:tc>
        <w:tc>
          <w:tcPr>
            <w:tcW w:w="850" w:type="dxa"/>
            <w:tcBorders>
              <w:top w:val="single" w:sz="6" w:space="0" w:color="000001"/>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Практи</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-к</w:t>
            </w:r>
            <w:proofErr w:type="gramEnd"/>
            <w:r>
              <w:rPr>
                <w:rFonts w:ascii="Times New Roman" w:eastAsia="Times New Roman" w:hAnsi="Times New Roman" w:cs="Times New Roman"/>
                <w:sz w:val="28"/>
                <w:szCs w:val="28"/>
              </w:rPr>
              <w:t>ум</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tc>
      </w:tr>
      <w:tr w:rsidR="00921CAF" w:rsidTr="00921CAF">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Почему люди ссорятся?</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4.03</w:t>
            </w:r>
          </w:p>
        </w:tc>
        <w:tc>
          <w:tcPr>
            <w:tcW w:w="850"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Обсуждение и анализ материала</w:t>
            </w:r>
          </w:p>
        </w:tc>
      </w:tr>
      <w:tr w:rsidR="00921CAF" w:rsidTr="00921CAF">
        <w:trPr>
          <w:trHeight w:val="572"/>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Правила поведения в столовой. </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экскурсия</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p w:rsidR="00921CAF" w:rsidRDefault="00921CAF">
            <w:pPr>
              <w:spacing w:after="0" w:line="300" w:lineRule="atLeast"/>
              <w:rPr>
                <w:rFonts w:ascii="Times New Roman" w:eastAsia="Times New Roman" w:hAnsi="Times New Roman" w:cs="Times New Roman"/>
                <w:sz w:val="28"/>
                <w:szCs w:val="28"/>
              </w:rPr>
            </w:pPr>
          </w:p>
        </w:tc>
      </w:tr>
      <w:tr w:rsidR="00921CAF" w:rsidTr="00921CAF">
        <w:trPr>
          <w:trHeight w:val="1367"/>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Правила поведения в библиотеке. </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18.03</w:t>
            </w:r>
          </w:p>
        </w:tc>
        <w:tc>
          <w:tcPr>
            <w:tcW w:w="850"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экскурсия</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игра</w:t>
            </w:r>
          </w:p>
        </w:tc>
      </w:tr>
      <w:tr w:rsidR="00921CAF" w:rsidTr="00921CAF">
        <w:trPr>
          <w:trHeight w:val="1237"/>
        </w:trPr>
        <w:tc>
          <w:tcPr>
            <w:tcW w:w="682" w:type="dxa"/>
            <w:tcBorders>
              <w:top w:val="single" w:sz="6" w:space="0" w:color="000001"/>
              <w:left w:val="single" w:sz="6" w:space="0" w:color="000001"/>
              <w:bottom w:val="nil"/>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4962" w:type="dxa"/>
            <w:tcBorders>
              <w:top w:val="single" w:sz="6" w:space="0" w:color="000001"/>
              <w:left w:val="single" w:sz="6" w:space="0" w:color="000001"/>
              <w:bottom w:val="nil"/>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Как  дарить подарки?</w:t>
            </w:r>
          </w:p>
        </w:tc>
        <w:tc>
          <w:tcPr>
            <w:tcW w:w="709" w:type="dxa"/>
            <w:tcBorders>
              <w:top w:val="single" w:sz="6" w:space="0" w:color="000001"/>
              <w:left w:val="single" w:sz="4" w:space="0" w:color="auto"/>
              <w:bottom w:val="nil"/>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nil"/>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1.04</w:t>
            </w:r>
          </w:p>
        </w:tc>
        <w:tc>
          <w:tcPr>
            <w:tcW w:w="850" w:type="dxa"/>
            <w:tcBorders>
              <w:top w:val="single" w:sz="4" w:space="0" w:color="auto"/>
              <w:left w:val="single" w:sz="4" w:space="0" w:color="auto"/>
              <w:bottom w:val="nil"/>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nil"/>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w:t>
            </w:r>
          </w:p>
          <w:p w:rsidR="00921CAF" w:rsidRDefault="00921CAF">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познавательная работа </w:t>
            </w:r>
          </w:p>
        </w:tc>
        <w:tc>
          <w:tcPr>
            <w:tcW w:w="3902" w:type="dxa"/>
            <w:gridSpan w:val="2"/>
            <w:tcBorders>
              <w:top w:val="single" w:sz="4" w:space="0" w:color="auto"/>
              <w:left w:val="single" w:sz="4" w:space="0" w:color="auto"/>
              <w:bottom w:val="nil"/>
              <w:right w:val="single" w:sz="4" w:space="0" w:color="auto"/>
            </w:tcBorders>
            <w:shd w:val="clear" w:color="auto" w:fill="FFFFFF"/>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Обсуждение материала</w:t>
            </w:r>
          </w:p>
        </w:tc>
      </w:tr>
      <w:tr w:rsidR="00921CAF" w:rsidTr="00921CAF">
        <w:trPr>
          <w:gridAfter w:val="1"/>
          <w:wAfter w:w="74" w:type="dxa"/>
          <w:trHeight w:val="714"/>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Культура общения </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8.04</w:t>
            </w:r>
          </w:p>
        </w:tc>
        <w:tc>
          <w:tcPr>
            <w:tcW w:w="850" w:type="dxa"/>
            <w:tcBorders>
              <w:top w:val="single" w:sz="4" w:space="0" w:color="auto"/>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Интеллектуально-познавательная работа</w:t>
            </w:r>
          </w:p>
          <w:p w:rsidR="00921CAF" w:rsidRDefault="00921CAF">
            <w:pPr>
              <w:spacing w:after="0" w:line="300" w:lineRule="atLeast"/>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p w:rsidR="00921CAF" w:rsidRDefault="00921CAF">
            <w:pPr>
              <w:spacing w:after="0" w:line="300" w:lineRule="atLeast"/>
              <w:rPr>
                <w:rFonts w:ascii="Times New Roman" w:eastAsia="Times New Roman" w:hAnsi="Times New Roman" w:cs="Times New Roman"/>
                <w:sz w:val="28"/>
                <w:szCs w:val="28"/>
              </w:rPr>
            </w:pP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Сообщения, просмотр видеоматериала.</w:t>
            </w:r>
          </w:p>
        </w:tc>
      </w:tr>
      <w:tr w:rsidR="00921CAF" w:rsidTr="00921CAF">
        <w:trPr>
          <w:gridAfter w:val="1"/>
          <w:wAfter w:w="74" w:type="dxa"/>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29.</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Волшебные слова. </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15.04</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w:t>
            </w:r>
          </w:p>
          <w:p w:rsidR="00921CAF" w:rsidRDefault="00921CAF">
            <w:pPr>
              <w:spacing w:after="0" w:line="300" w:lineRule="atLeast"/>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p w:rsidR="00921CAF" w:rsidRDefault="00921CAF">
            <w:pPr>
              <w:spacing w:after="0" w:line="300" w:lineRule="atLeast"/>
              <w:rPr>
                <w:rFonts w:ascii="Times New Roman" w:eastAsia="Times New Roman" w:hAnsi="Times New Roman" w:cs="Times New Roman"/>
                <w:sz w:val="28"/>
                <w:szCs w:val="28"/>
              </w:rPr>
            </w:pPr>
          </w:p>
        </w:tc>
      </w:tr>
      <w:tr w:rsidR="00921CAF" w:rsidTr="00921CAF">
        <w:trPr>
          <w:gridAfter w:val="1"/>
          <w:wAfter w:w="74" w:type="dxa"/>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Да здравствует вежливость! </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22.04</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Интеллектуально-познавательная работа</w:t>
            </w:r>
          </w:p>
          <w:p w:rsidR="00921CAF" w:rsidRDefault="00921CAF">
            <w:pPr>
              <w:spacing w:after="0" w:line="300" w:lineRule="atLeast"/>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Обсуждение и анализ материала</w:t>
            </w:r>
          </w:p>
        </w:tc>
      </w:tr>
      <w:tr w:rsidR="00921CAF" w:rsidTr="00921CAF">
        <w:trPr>
          <w:gridAfter w:val="1"/>
          <w:wAfter w:w="74" w:type="dxa"/>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Вежливый отказ </w:t>
            </w:r>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29.04</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w:t>
            </w:r>
          </w:p>
          <w:p w:rsidR="00921CAF" w:rsidRDefault="00921CAF">
            <w:pPr>
              <w:spacing w:after="0" w:line="300" w:lineRule="atLeast"/>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p w:rsidR="00921CAF" w:rsidRDefault="00921CAF">
            <w:pPr>
              <w:spacing w:after="0" w:line="300" w:lineRule="atLeast"/>
              <w:rPr>
                <w:rFonts w:ascii="Times New Roman" w:eastAsia="Times New Roman" w:hAnsi="Times New Roman" w:cs="Times New Roman"/>
                <w:sz w:val="28"/>
                <w:szCs w:val="28"/>
              </w:rPr>
            </w:pPr>
          </w:p>
        </w:tc>
      </w:tr>
      <w:tr w:rsidR="00921CAF" w:rsidTr="00921CAF">
        <w:trPr>
          <w:gridAfter w:val="1"/>
          <w:wAfter w:w="74" w:type="dxa"/>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496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Правила общения с окружающими</w:t>
            </w:r>
            <w:proofErr w:type="gramStart"/>
            <w:r>
              <w:rPr>
                <w:rFonts w:ascii="Times New Roman" w:hAnsi="Times New Roman" w:cs="Times New Roman"/>
                <w:sz w:val="28"/>
                <w:szCs w:val="28"/>
              </w:rPr>
              <w:t xml:space="preserve"> .</w:t>
            </w:r>
            <w:proofErr w:type="gramEnd"/>
          </w:p>
        </w:tc>
        <w:tc>
          <w:tcPr>
            <w:tcW w:w="709" w:type="dxa"/>
            <w:tcBorders>
              <w:top w:val="single" w:sz="6" w:space="0" w:color="000001"/>
              <w:left w:val="single" w:sz="4" w:space="0" w:color="auto"/>
              <w:bottom w:val="single" w:sz="6" w:space="0" w:color="000001"/>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6.05</w:t>
            </w:r>
          </w:p>
        </w:tc>
        <w:tc>
          <w:tcPr>
            <w:tcW w:w="850" w:type="dxa"/>
            <w:tcBorders>
              <w:top w:val="single" w:sz="6" w:space="0" w:color="000001"/>
              <w:left w:val="single" w:sz="4" w:space="0" w:color="auto"/>
              <w:bottom w:val="single" w:sz="6" w:space="0" w:color="000001"/>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игра</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Игровая деятельность,</w:t>
            </w:r>
          </w:p>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по группам</w:t>
            </w:r>
          </w:p>
        </w:tc>
      </w:tr>
      <w:tr w:rsidR="00921CAF" w:rsidTr="00921CAF">
        <w:trPr>
          <w:gridAfter w:val="1"/>
          <w:wAfter w:w="74" w:type="dxa"/>
        </w:trPr>
        <w:tc>
          <w:tcPr>
            <w:tcW w:w="68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4962"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Правила поведения на уроке и на перемене</w:t>
            </w:r>
          </w:p>
        </w:tc>
        <w:tc>
          <w:tcPr>
            <w:tcW w:w="709" w:type="dxa"/>
            <w:tcBorders>
              <w:top w:val="single" w:sz="6" w:space="0" w:color="000001"/>
              <w:left w:val="single" w:sz="4" w:space="0" w:color="auto"/>
              <w:bottom w:val="single" w:sz="4" w:space="0" w:color="auto"/>
              <w:right w:val="nil"/>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13.05</w:t>
            </w:r>
          </w:p>
        </w:tc>
        <w:tc>
          <w:tcPr>
            <w:tcW w:w="850" w:type="dxa"/>
            <w:tcBorders>
              <w:top w:val="single" w:sz="6" w:space="0" w:color="000001"/>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nil"/>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w:t>
            </w:r>
          </w:p>
          <w:p w:rsidR="00921CAF" w:rsidRDefault="00921CAF">
            <w:pPr>
              <w:spacing w:after="0" w:line="300" w:lineRule="atLeast"/>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p w:rsidR="00921CAF" w:rsidRDefault="00921CAF">
            <w:pPr>
              <w:spacing w:after="0" w:line="300" w:lineRule="atLeast"/>
              <w:rPr>
                <w:rFonts w:ascii="Times New Roman" w:eastAsia="Times New Roman" w:hAnsi="Times New Roman" w:cs="Times New Roman"/>
                <w:sz w:val="28"/>
                <w:szCs w:val="28"/>
              </w:rPr>
            </w:pPr>
          </w:p>
        </w:tc>
      </w:tr>
      <w:tr w:rsidR="00921CAF" w:rsidTr="00921CAF">
        <w:trPr>
          <w:gridAfter w:val="1"/>
          <w:wAfter w:w="74" w:type="dxa"/>
          <w:trHeight w:val="881"/>
        </w:trPr>
        <w:tc>
          <w:tcPr>
            <w:tcW w:w="682"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4962"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Беседа по телефону </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тренинг</w:t>
            </w:r>
          </w:p>
          <w:p w:rsidR="00921CAF" w:rsidRDefault="00921CAF">
            <w:pPr>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Обыгрывание ситуаций</w:t>
            </w:r>
          </w:p>
          <w:p w:rsidR="00921CAF" w:rsidRDefault="00921CAF">
            <w:pPr>
              <w:rPr>
                <w:rFonts w:ascii="Times New Roman" w:eastAsia="Times New Roman" w:hAnsi="Times New Roman" w:cs="Times New Roman"/>
                <w:sz w:val="28"/>
                <w:szCs w:val="28"/>
              </w:rPr>
            </w:pPr>
          </w:p>
        </w:tc>
      </w:tr>
      <w:tr w:rsidR="00921CAF" w:rsidTr="00921CAF">
        <w:trPr>
          <w:gridAfter w:val="1"/>
          <w:wAfter w:w="74" w:type="dxa"/>
          <w:trHeight w:val="881"/>
        </w:trPr>
        <w:tc>
          <w:tcPr>
            <w:tcW w:w="682"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4962"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921CAF" w:rsidRDefault="00921CAF">
            <w:pPr>
              <w:rPr>
                <w:rFonts w:ascii="Times New Roman" w:hAnsi="Times New Roman" w:cs="Times New Roman"/>
                <w:sz w:val="28"/>
                <w:szCs w:val="28"/>
              </w:rPr>
            </w:pPr>
            <w:r>
              <w:rPr>
                <w:rFonts w:ascii="Times New Roman" w:hAnsi="Times New Roman" w:cs="Times New Roman"/>
                <w:sz w:val="28"/>
                <w:szCs w:val="28"/>
              </w:rPr>
              <w:t xml:space="preserve">Язык, мимика и жесты. </w:t>
            </w:r>
          </w:p>
          <w:p w:rsidR="00921CAF" w:rsidRDefault="00921CAF">
            <w:pPr>
              <w:spacing w:after="0" w:line="300" w:lineRule="atLeast"/>
              <w:rPr>
                <w:rFonts w:ascii="Times New Roman" w:eastAsia="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27.05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Интеллектуально-познавательная работа</w:t>
            </w:r>
          </w:p>
          <w:p w:rsidR="00921CAF" w:rsidRDefault="00921CAF">
            <w:pPr>
              <w:spacing w:after="0" w:line="300" w:lineRule="atLeast"/>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921CAF" w:rsidRDefault="00921CAF">
            <w:pPr>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Обсуждение и анализ материала</w:t>
            </w:r>
          </w:p>
        </w:tc>
      </w:tr>
    </w:tbl>
    <w:p w:rsidR="00921CAF" w:rsidRDefault="00921CAF" w:rsidP="00921CAF">
      <w:pPr>
        <w:shd w:val="clear" w:color="auto" w:fill="FFFFFF"/>
        <w:spacing w:after="0" w:line="300" w:lineRule="atLeast"/>
        <w:rPr>
          <w:rFonts w:ascii="Times New Roman" w:eastAsia="Times New Roman" w:hAnsi="Times New Roman" w:cs="Times New Roman"/>
          <w:sz w:val="28"/>
          <w:szCs w:val="28"/>
        </w:rPr>
      </w:pPr>
    </w:p>
    <w:p w:rsidR="00921CAF" w:rsidRDefault="00921CAF" w:rsidP="001F59F2">
      <w:pPr>
        <w:spacing w:after="0"/>
        <w:rPr>
          <w:rFonts w:ascii="Times New Roman" w:hAnsi="Times New Roman" w:cs="Times New Roman"/>
          <w:sz w:val="28"/>
          <w:szCs w:val="28"/>
        </w:rPr>
      </w:pPr>
    </w:p>
    <w:p w:rsidR="00921CAF" w:rsidRDefault="00921CAF" w:rsidP="001F59F2">
      <w:pPr>
        <w:spacing w:after="0"/>
        <w:rPr>
          <w:rFonts w:ascii="Times New Roman" w:hAnsi="Times New Roman" w:cs="Times New Roman"/>
          <w:sz w:val="28"/>
          <w:szCs w:val="28"/>
        </w:rPr>
      </w:pPr>
    </w:p>
    <w:p w:rsidR="00921CAF" w:rsidRDefault="00921CAF" w:rsidP="001F59F2">
      <w:pPr>
        <w:spacing w:after="0"/>
        <w:rPr>
          <w:rFonts w:ascii="Times New Roman" w:hAnsi="Times New Roman" w:cs="Times New Roman"/>
          <w:sz w:val="28"/>
          <w:szCs w:val="28"/>
        </w:rPr>
      </w:pPr>
    </w:p>
    <w:p w:rsidR="00921CAF" w:rsidRDefault="00921CAF" w:rsidP="001F59F2">
      <w:pPr>
        <w:spacing w:after="0"/>
        <w:rPr>
          <w:rFonts w:ascii="Times New Roman" w:hAnsi="Times New Roman" w:cs="Times New Roman"/>
          <w:sz w:val="28"/>
          <w:szCs w:val="28"/>
        </w:rPr>
      </w:pPr>
    </w:p>
    <w:p w:rsidR="00921CAF" w:rsidRDefault="00921CAF" w:rsidP="001F59F2">
      <w:pPr>
        <w:spacing w:after="0"/>
        <w:rPr>
          <w:rFonts w:ascii="Times New Roman" w:hAnsi="Times New Roman" w:cs="Times New Roman"/>
          <w:sz w:val="28"/>
          <w:szCs w:val="28"/>
        </w:rPr>
      </w:pPr>
    </w:p>
    <w:p w:rsidR="00921CAF" w:rsidRDefault="00921CAF"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1F59F2">
      <w:pPr>
        <w:spacing w:after="0"/>
        <w:rPr>
          <w:rFonts w:ascii="Times New Roman" w:hAnsi="Times New Roman" w:cs="Times New Roman"/>
          <w:sz w:val="28"/>
          <w:szCs w:val="28"/>
        </w:rPr>
      </w:pPr>
    </w:p>
    <w:p w:rsidR="005820DC" w:rsidRDefault="005820DC" w:rsidP="005820DC">
      <w:pPr>
        <w:spacing w:after="0"/>
        <w:rPr>
          <w:rFonts w:ascii="Times New Roman" w:hAnsi="Times New Roman"/>
          <w:sz w:val="28"/>
          <w:szCs w:val="28"/>
        </w:rPr>
      </w:pPr>
      <w:r>
        <w:rPr>
          <w:rFonts w:ascii="Times New Roman" w:hAnsi="Times New Roman" w:cs="Times New Roman"/>
          <w:sz w:val="28"/>
          <w:szCs w:val="28"/>
        </w:rPr>
        <w:t xml:space="preserve">                </w:t>
      </w:r>
      <w:r>
        <w:rPr>
          <w:sz w:val="28"/>
          <w:szCs w:val="28"/>
        </w:rPr>
        <w:t xml:space="preserve"> </w:t>
      </w:r>
      <w:r>
        <w:rPr>
          <w:rFonts w:ascii="Times New Roman" w:hAnsi="Times New Roman"/>
          <w:sz w:val="28"/>
          <w:szCs w:val="28"/>
        </w:rPr>
        <w:t>муниципальное бюджетное общеобразовательное учреждение</w:t>
      </w:r>
    </w:p>
    <w:p w:rsidR="005820DC" w:rsidRDefault="005820DC" w:rsidP="005820DC">
      <w:pPr>
        <w:spacing w:after="0" w:line="240" w:lineRule="auto"/>
        <w:ind w:left="-794"/>
        <w:jc w:val="center"/>
        <w:rPr>
          <w:rFonts w:ascii="Times New Roman" w:hAnsi="Times New Roman"/>
          <w:sz w:val="28"/>
          <w:szCs w:val="28"/>
        </w:rPr>
      </w:pPr>
      <w:proofErr w:type="spellStart"/>
      <w:r>
        <w:rPr>
          <w:rFonts w:ascii="Times New Roman" w:hAnsi="Times New Roman"/>
          <w:sz w:val="28"/>
          <w:szCs w:val="28"/>
        </w:rPr>
        <w:t>Кичкинская</w:t>
      </w:r>
      <w:proofErr w:type="spellEnd"/>
      <w:r>
        <w:rPr>
          <w:rFonts w:ascii="Times New Roman" w:hAnsi="Times New Roman"/>
          <w:sz w:val="28"/>
          <w:szCs w:val="28"/>
        </w:rPr>
        <w:t xml:space="preserve"> средняя общеобразовательная школа</w:t>
      </w:r>
    </w:p>
    <w:p w:rsidR="005820DC" w:rsidRDefault="005820DC" w:rsidP="005820DC">
      <w:pPr>
        <w:spacing w:after="0" w:line="240" w:lineRule="auto"/>
        <w:ind w:left="-794"/>
        <w:rPr>
          <w:rFonts w:ascii="Times New Roman" w:hAnsi="Times New Roman"/>
          <w:szCs w:val="24"/>
        </w:rPr>
      </w:pPr>
    </w:p>
    <w:p w:rsidR="005820DC" w:rsidRDefault="005820DC" w:rsidP="005820DC">
      <w:pPr>
        <w:spacing w:after="0" w:line="240" w:lineRule="auto"/>
        <w:ind w:left="-794"/>
        <w:rPr>
          <w:rFonts w:ascii="Times New Roman" w:hAnsi="Times New Roman"/>
          <w:szCs w:val="24"/>
        </w:rPr>
      </w:pPr>
      <w:r>
        <w:rPr>
          <w:rFonts w:ascii="Times New Roman" w:hAnsi="Times New Roman"/>
          <w:szCs w:val="24"/>
        </w:rPr>
        <w:t xml:space="preserve">              </w:t>
      </w:r>
      <w:proofErr w:type="gramStart"/>
      <w:r>
        <w:rPr>
          <w:rFonts w:ascii="Times New Roman" w:hAnsi="Times New Roman"/>
          <w:szCs w:val="24"/>
        </w:rPr>
        <w:t>РАССМОТРЕНО</w:t>
      </w:r>
      <w:proofErr w:type="gramEnd"/>
      <w:r>
        <w:rPr>
          <w:rFonts w:ascii="Times New Roman" w:hAnsi="Times New Roman"/>
          <w:szCs w:val="24"/>
        </w:rPr>
        <w:t xml:space="preserve">                        </w:t>
      </w:r>
      <w:r>
        <w:rPr>
          <w:rFonts w:ascii="Times New Roman" w:hAnsi="Times New Roman"/>
          <w:sz w:val="24"/>
          <w:szCs w:val="24"/>
        </w:rPr>
        <w:t xml:space="preserve">     </w:t>
      </w:r>
      <w:r>
        <w:rPr>
          <w:rFonts w:ascii="Times New Roman" w:hAnsi="Times New Roman"/>
          <w:szCs w:val="24"/>
        </w:rPr>
        <w:t>СОГЛАСОВАНО</w:t>
      </w:r>
      <w:r>
        <w:rPr>
          <w:rFonts w:ascii="Times New Roman" w:hAnsi="Times New Roman"/>
          <w:sz w:val="24"/>
          <w:szCs w:val="24"/>
        </w:rPr>
        <w:t xml:space="preserve">                                  </w:t>
      </w:r>
      <w:r>
        <w:rPr>
          <w:rFonts w:ascii="Times New Roman" w:hAnsi="Times New Roman"/>
          <w:szCs w:val="24"/>
        </w:rPr>
        <w:t xml:space="preserve">УТВЕРЖДАЮ  </w:t>
      </w:r>
    </w:p>
    <w:p w:rsidR="005820DC" w:rsidRDefault="005820DC" w:rsidP="005820DC">
      <w:pPr>
        <w:spacing w:after="0" w:line="240" w:lineRule="auto"/>
        <w:ind w:left="-794"/>
        <w:rPr>
          <w:rFonts w:ascii="Times New Roman" w:hAnsi="Times New Roman"/>
          <w:sz w:val="24"/>
          <w:szCs w:val="24"/>
        </w:rPr>
      </w:pPr>
      <w:r>
        <w:rPr>
          <w:rFonts w:ascii="Times New Roman" w:hAnsi="Times New Roman"/>
          <w:sz w:val="24"/>
          <w:szCs w:val="24"/>
        </w:rPr>
        <w:t xml:space="preserve">           Руководителем ШМО               Зам</w:t>
      </w:r>
      <w:proofErr w:type="gramStart"/>
      <w:r>
        <w:rPr>
          <w:rFonts w:ascii="Times New Roman" w:hAnsi="Times New Roman"/>
          <w:sz w:val="24"/>
          <w:szCs w:val="24"/>
        </w:rPr>
        <w:t>.д</w:t>
      </w:r>
      <w:proofErr w:type="gramEnd"/>
      <w:r>
        <w:rPr>
          <w:rFonts w:ascii="Times New Roman" w:hAnsi="Times New Roman"/>
          <w:sz w:val="24"/>
          <w:szCs w:val="24"/>
        </w:rPr>
        <w:t xml:space="preserve">иректора по  УВР              директор МБОУ </w:t>
      </w:r>
      <w:proofErr w:type="spellStart"/>
      <w:r>
        <w:rPr>
          <w:rFonts w:ascii="Times New Roman" w:hAnsi="Times New Roman"/>
          <w:sz w:val="24"/>
          <w:szCs w:val="24"/>
        </w:rPr>
        <w:t>Кичкинская</w:t>
      </w:r>
      <w:proofErr w:type="spellEnd"/>
      <w:r>
        <w:rPr>
          <w:rFonts w:ascii="Times New Roman" w:hAnsi="Times New Roman"/>
          <w:sz w:val="24"/>
          <w:szCs w:val="24"/>
        </w:rPr>
        <w:t xml:space="preserve">  СОШ                           </w:t>
      </w:r>
    </w:p>
    <w:p w:rsidR="005820DC" w:rsidRDefault="005820DC" w:rsidP="005820DC">
      <w:pPr>
        <w:spacing w:after="0" w:line="240" w:lineRule="auto"/>
        <w:ind w:left="-794"/>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_______Ковалёва</w:t>
      </w:r>
      <w:proofErr w:type="spellEnd"/>
      <w:r>
        <w:rPr>
          <w:rFonts w:ascii="Times New Roman" w:hAnsi="Times New Roman"/>
          <w:sz w:val="24"/>
          <w:szCs w:val="24"/>
        </w:rPr>
        <w:t xml:space="preserve"> В.Ю.             ________ </w:t>
      </w:r>
      <w:proofErr w:type="spellStart"/>
      <w:r>
        <w:rPr>
          <w:rFonts w:ascii="Times New Roman" w:hAnsi="Times New Roman"/>
          <w:sz w:val="24"/>
          <w:szCs w:val="24"/>
        </w:rPr>
        <w:t>Торопцова</w:t>
      </w:r>
      <w:proofErr w:type="spellEnd"/>
      <w:r>
        <w:rPr>
          <w:rFonts w:ascii="Times New Roman" w:hAnsi="Times New Roman"/>
          <w:sz w:val="24"/>
          <w:szCs w:val="24"/>
        </w:rPr>
        <w:t xml:space="preserve"> Н.В.        </w:t>
      </w:r>
      <w:proofErr w:type="spellStart"/>
      <w:r>
        <w:rPr>
          <w:rFonts w:ascii="Times New Roman" w:hAnsi="Times New Roman"/>
          <w:sz w:val="24"/>
          <w:szCs w:val="24"/>
        </w:rPr>
        <w:t>____________Быченко</w:t>
      </w:r>
      <w:proofErr w:type="spellEnd"/>
      <w:r>
        <w:rPr>
          <w:rFonts w:ascii="Times New Roman" w:hAnsi="Times New Roman"/>
          <w:sz w:val="24"/>
          <w:szCs w:val="24"/>
        </w:rPr>
        <w:t xml:space="preserve"> Н.Г.                            </w:t>
      </w:r>
    </w:p>
    <w:p w:rsidR="005820DC" w:rsidRDefault="005820DC" w:rsidP="005820DC">
      <w:pPr>
        <w:spacing w:after="0" w:line="240" w:lineRule="auto"/>
        <w:ind w:left="-794"/>
        <w:rPr>
          <w:rFonts w:ascii="Times New Roman" w:hAnsi="Times New Roman"/>
          <w:sz w:val="24"/>
          <w:szCs w:val="24"/>
        </w:rPr>
      </w:pPr>
      <w:r>
        <w:rPr>
          <w:rFonts w:ascii="Times New Roman" w:hAnsi="Times New Roman"/>
          <w:sz w:val="24"/>
          <w:szCs w:val="24"/>
        </w:rPr>
        <w:t xml:space="preserve">            протокол№1                                                .2019г                          Приказ №               от      .2019г                          </w:t>
      </w:r>
    </w:p>
    <w:p w:rsidR="005820DC" w:rsidRDefault="005820DC" w:rsidP="005820DC">
      <w:pPr>
        <w:spacing w:after="0" w:line="240" w:lineRule="auto"/>
        <w:ind w:left="-794"/>
        <w:rPr>
          <w:rFonts w:ascii="Times New Roman" w:hAnsi="Times New Roman"/>
          <w:sz w:val="24"/>
          <w:szCs w:val="24"/>
        </w:rPr>
      </w:pPr>
      <w:r>
        <w:rPr>
          <w:rFonts w:ascii="Times New Roman" w:hAnsi="Times New Roman"/>
          <w:sz w:val="24"/>
          <w:szCs w:val="24"/>
        </w:rPr>
        <w:t xml:space="preserve">            от                     .2019г                                                                                                                           </w:t>
      </w:r>
    </w:p>
    <w:p w:rsidR="005820DC" w:rsidRDefault="005820DC" w:rsidP="005820DC">
      <w:pPr>
        <w:spacing w:after="0" w:line="240" w:lineRule="auto"/>
        <w:rPr>
          <w:rFonts w:ascii="Times New Roman" w:hAnsi="Times New Roman"/>
          <w:sz w:val="24"/>
          <w:szCs w:val="24"/>
        </w:rPr>
      </w:pPr>
      <w:r>
        <w:rPr>
          <w:rFonts w:ascii="Times New Roman" w:hAnsi="Times New Roman"/>
          <w:sz w:val="24"/>
          <w:szCs w:val="24"/>
        </w:rPr>
        <w:t xml:space="preserve">         </w:t>
      </w:r>
    </w:p>
    <w:p w:rsidR="005820DC" w:rsidRDefault="005820DC" w:rsidP="005820DC">
      <w:pPr>
        <w:spacing w:after="0"/>
        <w:rPr>
          <w:rFonts w:ascii="Times New Roman" w:hAnsi="Times New Roman"/>
          <w:sz w:val="24"/>
          <w:szCs w:val="24"/>
        </w:rPr>
      </w:pPr>
      <w:proofErr w:type="gramStart"/>
      <w:r>
        <w:rPr>
          <w:rFonts w:ascii="Times New Roman" w:hAnsi="Times New Roman"/>
          <w:sz w:val="24"/>
          <w:szCs w:val="24"/>
        </w:rPr>
        <w:t>Рассмотрена</w:t>
      </w:r>
      <w:proofErr w:type="gramEnd"/>
      <w:r>
        <w:rPr>
          <w:rFonts w:ascii="Times New Roman" w:hAnsi="Times New Roman"/>
          <w:sz w:val="24"/>
          <w:szCs w:val="24"/>
        </w:rPr>
        <w:t xml:space="preserve"> и рекомендована к утверждению </w:t>
      </w:r>
    </w:p>
    <w:p w:rsidR="005820DC" w:rsidRDefault="005820DC" w:rsidP="005820DC">
      <w:pPr>
        <w:spacing w:after="0"/>
        <w:rPr>
          <w:rFonts w:ascii="Times New Roman" w:hAnsi="Times New Roman"/>
          <w:sz w:val="24"/>
          <w:szCs w:val="24"/>
        </w:rPr>
      </w:pPr>
      <w:r>
        <w:rPr>
          <w:rFonts w:ascii="Times New Roman" w:hAnsi="Times New Roman"/>
          <w:sz w:val="24"/>
          <w:szCs w:val="24"/>
        </w:rPr>
        <w:t xml:space="preserve">на заседании педагогического совета </w:t>
      </w:r>
    </w:p>
    <w:p w:rsidR="005820DC" w:rsidRDefault="005820DC" w:rsidP="005820DC">
      <w:pPr>
        <w:spacing w:after="0"/>
        <w:rPr>
          <w:rFonts w:ascii="Times New Roman" w:hAnsi="Times New Roman"/>
          <w:sz w:val="24"/>
          <w:szCs w:val="24"/>
        </w:rPr>
      </w:pPr>
      <w:r>
        <w:rPr>
          <w:rFonts w:ascii="Times New Roman" w:hAnsi="Times New Roman"/>
          <w:sz w:val="24"/>
          <w:szCs w:val="24"/>
        </w:rPr>
        <w:t>протокол №___от_____2019г</w:t>
      </w: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pStyle w:val="a5"/>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Рабочая программа</w:t>
      </w:r>
    </w:p>
    <w:p w:rsidR="005820DC" w:rsidRDefault="005820DC" w:rsidP="005820DC">
      <w:pPr>
        <w:pStyle w:val="a5"/>
        <w:jc w:val="center"/>
        <w:rPr>
          <w:rFonts w:ascii="Times New Roman" w:hAnsi="Times New Roman" w:cs="Times New Roman"/>
          <w:sz w:val="28"/>
          <w:szCs w:val="28"/>
        </w:rPr>
      </w:pPr>
    </w:p>
    <w:p w:rsidR="005820DC" w:rsidRDefault="005820DC" w:rsidP="005820DC">
      <w:pPr>
        <w:pStyle w:val="a5"/>
        <w:jc w:val="center"/>
        <w:rPr>
          <w:rFonts w:ascii="Times New Roman" w:hAnsi="Times New Roman" w:cs="Times New Roman"/>
          <w:sz w:val="28"/>
          <w:szCs w:val="28"/>
        </w:rPr>
      </w:pPr>
      <w:r>
        <w:rPr>
          <w:rFonts w:ascii="Times New Roman" w:hAnsi="Times New Roman" w:cs="Times New Roman"/>
          <w:sz w:val="28"/>
          <w:szCs w:val="28"/>
        </w:rPr>
        <w:t>по внеурочной деятельности</w:t>
      </w:r>
    </w:p>
    <w:p w:rsidR="005820DC" w:rsidRDefault="005820DC" w:rsidP="005820DC">
      <w:pPr>
        <w:pStyle w:val="a5"/>
        <w:jc w:val="center"/>
        <w:rPr>
          <w:rStyle w:val="11"/>
          <w:b/>
          <w:iCs/>
          <w:color w:val="000000"/>
          <w:spacing w:val="-2"/>
        </w:rPr>
      </w:pPr>
      <w:r>
        <w:rPr>
          <w:rFonts w:ascii="Times New Roman" w:hAnsi="Times New Roman" w:cs="Times New Roman"/>
          <w:b/>
          <w:sz w:val="28"/>
          <w:szCs w:val="28"/>
        </w:rPr>
        <w:t>«Основы духовно- нравственной культуры народов России»</w:t>
      </w:r>
    </w:p>
    <w:p w:rsidR="005820DC" w:rsidRDefault="005820DC" w:rsidP="005820DC">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Азбукавежливости</w:t>
      </w:r>
      <w:proofErr w:type="spellEnd"/>
      <w:r>
        <w:rPr>
          <w:rFonts w:ascii="Times New Roman" w:hAnsi="Times New Roman" w:cs="Times New Roman"/>
          <w:b/>
          <w:sz w:val="28"/>
          <w:szCs w:val="28"/>
        </w:rPr>
        <w:t>)</w:t>
      </w:r>
    </w:p>
    <w:p w:rsidR="005820DC" w:rsidRDefault="005820DC" w:rsidP="005820DC">
      <w:pPr>
        <w:spacing w:after="0"/>
        <w:rPr>
          <w:rStyle w:val="11"/>
          <w:iCs/>
          <w:color w:val="000000"/>
          <w:spacing w:val="-2"/>
        </w:rPr>
      </w:pPr>
      <w:r>
        <w:rPr>
          <w:rStyle w:val="11"/>
          <w:rFonts w:ascii="Times New Roman" w:hAnsi="Times New Roman" w:cs="Times New Roman"/>
          <w:iCs/>
          <w:color w:val="000000"/>
          <w:spacing w:val="-2"/>
          <w:sz w:val="28"/>
          <w:szCs w:val="28"/>
        </w:rPr>
        <w:t>Уровень общего образовани</w:t>
      </w:r>
      <w:proofErr w:type="gramStart"/>
      <w:r>
        <w:rPr>
          <w:rStyle w:val="11"/>
          <w:rFonts w:ascii="Times New Roman" w:hAnsi="Times New Roman" w:cs="Times New Roman"/>
          <w:iCs/>
          <w:color w:val="000000"/>
          <w:spacing w:val="-2"/>
          <w:sz w:val="28"/>
          <w:szCs w:val="28"/>
        </w:rPr>
        <w:t>я(</w:t>
      </w:r>
      <w:proofErr w:type="gramEnd"/>
      <w:r>
        <w:rPr>
          <w:rStyle w:val="11"/>
          <w:rFonts w:ascii="Times New Roman" w:hAnsi="Times New Roman" w:cs="Times New Roman"/>
          <w:iCs/>
          <w:color w:val="000000"/>
          <w:spacing w:val="-2"/>
          <w:sz w:val="28"/>
          <w:szCs w:val="28"/>
        </w:rPr>
        <w:t>класс) основное -5 класс</w:t>
      </w:r>
    </w:p>
    <w:p w:rsidR="005820DC" w:rsidRDefault="005820DC" w:rsidP="005820DC">
      <w:pPr>
        <w:spacing w:after="0"/>
        <w:rPr>
          <w:rStyle w:val="11"/>
          <w:rFonts w:ascii="Times New Roman" w:hAnsi="Times New Roman" w:cs="Times New Roman"/>
          <w:iCs/>
          <w:color w:val="000000"/>
          <w:spacing w:val="-2"/>
          <w:sz w:val="28"/>
          <w:szCs w:val="28"/>
        </w:rPr>
      </w:pPr>
      <w:r>
        <w:rPr>
          <w:rStyle w:val="11"/>
          <w:rFonts w:ascii="Times New Roman" w:hAnsi="Times New Roman" w:cs="Times New Roman"/>
          <w:iCs/>
          <w:color w:val="000000"/>
          <w:spacing w:val="-2"/>
          <w:sz w:val="28"/>
          <w:szCs w:val="28"/>
        </w:rPr>
        <w:t xml:space="preserve">Количество часов:   35    </w:t>
      </w:r>
      <w:proofErr w:type="gramStart"/>
      <w:r>
        <w:rPr>
          <w:rStyle w:val="11"/>
          <w:rFonts w:ascii="Times New Roman" w:hAnsi="Times New Roman" w:cs="Times New Roman"/>
          <w:iCs/>
          <w:color w:val="000000"/>
          <w:spacing w:val="-2"/>
          <w:sz w:val="28"/>
          <w:szCs w:val="28"/>
        </w:rPr>
        <w:t xml:space="preserve">( </w:t>
      </w:r>
      <w:proofErr w:type="gramEnd"/>
      <w:r>
        <w:rPr>
          <w:rStyle w:val="11"/>
          <w:rFonts w:ascii="Times New Roman" w:hAnsi="Times New Roman" w:cs="Times New Roman"/>
          <w:iCs/>
          <w:color w:val="000000"/>
          <w:spacing w:val="-2"/>
          <w:sz w:val="28"/>
          <w:szCs w:val="28"/>
        </w:rPr>
        <w:t>1 час в неделю )</w:t>
      </w:r>
    </w:p>
    <w:p w:rsidR="005820DC" w:rsidRDefault="005820DC" w:rsidP="005820DC">
      <w:pPr>
        <w:spacing w:after="0"/>
        <w:rPr>
          <w:rStyle w:val="11"/>
          <w:rFonts w:ascii="Times New Roman" w:hAnsi="Times New Roman" w:cs="Times New Roman"/>
          <w:iCs/>
          <w:color w:val="000000"/>
          <w:spacing w:val="-2"/>
          <w:sz w:val="28"/>
          <w:szCs w:val="28"/>
        </w:rPr>
      </w:pPr>
      <w:r>
        <w:rPr>
          <w:rStyle w:val="11"/>
          <w:rFonts w:ascii="Times New Roman" w:hAnsi="Times New Roman" w:cs="Times New Roman"/>
          <w:iCs/>
          <w:color w:val="000000"/>
          <w:spacing w:val="-2"/>
          <w:sz w:val="28"/>
          <w:szCs w:val="28"/>
        </w:rPr>
        <w:t>Учитель: Ильина Татьяна Григорьевна</w:t>
      </w:r>
    </w:p>
    <w:p w:rsidR="005820DC" w:rsidRDefault="005820DC" w:rsidP="005820DC">
      <w:pPr>
        <w:spacing w:after="0"/>
        <w:rPr>
          <w:rStyle w:val="11"/>
          <w:rFonts w:ascii="Times New Roman" w:hAnsi="Times New Roman" w:cs="Times New Roman"/>
          <w:iCs/>
          <w:color w:val="000000"/>
          <w:spacing w:val="-2"/>
          <w:sz w:val="28"/>
          <w:szCs w:val="28"/>
        </w:rPr>
      </w:pPr>
    </w:p>
    <w:p w:rsidR="005820DC" w:rsidRDefault="005820DC" w:rsidP="005820DC">
      <w:pPr>
        <w:spacing w:after="0"/>
        <w:jc w:val="center"/>
        <w:rPr>
          <w:b/>
        </w:rPr>
      </w:pPr>
    </w:p>
    <w:p w:rsidR="005820DC" w:rsidRDefault="005820DC" w:rsidP="005820DC">
      <w:pPr>
        <w:pStyle w:val="a5"/>
        <w:rPr>
          <w:rFonts w:ascii="Times New Roman" w:hAnsi="Times New Roman" w:cs="Times New Roman"/>
          <w:sz w:val="28"/>
          <w:szCs w:val="28"/>
        </w:rPr>
      </w:pPr>
      <w:r>
        <w:rPr>
          <w:rFonts w:ascii="Times New Roman" w:hAnsi="Times New Roman" w:cs="Times New Roman"/>
          <w:sz w:val="28"/>
          <w:szCs w:val="28"/>
        </w:rPr>
        <w:t>Программа разработана на основе</w:t>
      </w:r>
      <w:proofErr w:type="gramStart"/>
      <w:r>
        <w:rPr>
          <w:rFonts w:ascii="Times New Roman" w:hAnsi="Times New Roman" w:cs="Times New Roman"/>
          <w:sz w:val="28"/>
          <w:szCs w:val="28"/>
        </w:rPr>
        <w:t xml:space="preserve"> :</w:t>
      </w:r>
      <w:proofErr w:type="gramEnd"/>
    </w:p>
    <w:p w:rsidR="005820DC" w:rsidRDefault="005820DC" w:rsidP="005820DC">
      <w:pPr>
        <w:pStyle w:val="a5"/>
        <w:rPr>
          <w:rFonts w:ascii="Times New Roman" w:hAnsi="Times New Roman" w:cs="Times New Roman"/>
          <w:sz w:val="28"/>
          <w:szCs w:val="28"/>
        </w:rPr>
      </w:pPr>
      <w:r>
        <w:rPr>
          <w:rFonts w:ascii="Times New Roman" w:hAnsi="Times New Roman" w:cs="Times New Roman"/>
          <w:sz w:val="28"/>
          <w:szCs w:val="28"/>
        </w:rPr>
        <w:t>- ФГОС основного общего образования;</w:t>
      </w:r>
    </w:p>
    <w:p w:rsidR="005820DC" w:rsidRDefault="005820DC" w:rsidP="005820DC">
      <w:pPr>
        <w:pStyle w:val="a5"/>
        <w:rPr>
          <w:rFonts w:ascii="Times New Roman" w:hAnsi="Times New Roman" w:cs="Times New Roman"/>
          <w:sz w:val="28"/>
          <w:szCs w:val="28"/>
        </w:rPr>
      </w:pPr>
      <w:r>
        <w:rPr>
          <w:rFonts w:ascii="Times New Roman" w:hAnsi="Times New Roman" w:cs="Times New Roman"/>
          <w:sz w:val="28"/>
          <w:szCs w:val="28"/>
        </w:rPr>
        <w:t>- «Концепция духовно-нравственного развития и воспитания личности.</w:t>
      </w:r>
    </w:p>
    <w:p w:rsidR="005820DC" w:rsidRDefault="005820DC" w:rsidP="005820DC">
      <w:pPr>
        <w:pStyle w:val="a5"/>
        <w:rPr>
          <w:rFonts w:ascii="Times New Roman" w:hAnsi="Times New Roman" w:cs="Times New Roman"/>
          <w:sz w:val="28"/>
          <w:szCs w:val="28"/>
        </w:rPr>
      </w:pPr>
      <w:r>
        <w:rPr>
          <w:rFonts w:ascii="Times New Roman" w:hAnsi="Times New Roman" w:cs="Times New Roman"/>
          <w:sz w:val="28"/>
          <w:szCs w:val="28"/>
        </w:rPr>
        <w:t>- «Примерная основная образовательная программа образовательного учреждения. Основная школа»;</w:t>
      </w:r>
    </w:p>
    <w:p w:rsidR="005820DC" w:rsidRDefault="005820DC" w:rsidP="005820DC">
      <w:pPr>
        <w:pStyle w:val="a5"/>
        <w:rPr>
          <w:rFonts w:ascii="Times New Roman" w:hAnsi="Times New Roman" w:cs="Times New Roman"/>
          <w:sz w:val="28"/>
          <w:szCs w:val="28"/>
        </w:rPr>
      </w:pPr>
      <w:r>
        <w:rPr>
          <w:rFonts w:ascii="Times New Roman" w:hAnsi="Times New Roman" w:cs="Times New Roman"/>
          <w:sz w:val="28"/>
          <w:szCs w:val="28"/>
        </w:rPr>
        <w:t>- Примерная программа «Основы духовно-нравственной культуры народов       России», авторы: Н.В.Виноградова, В.И.Власенко, А.И.Поляков, издательский центр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2013г.</w:t>
      </w:r>
    </w:p>
    <w:p w:rsidR="005820DC" w:rsidRDefault="005820DC" w:rsidP="005820DC">
      <w:pPr>
        <w:pStyle w:val="a5"/>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jc w:val="center"/>
        <w:rPr>
          <w:rFonts w:ascii="Times New Roman" w:hAnsi="Times New Roman" w:cs="Times New Roman"/>
          <w:sz w:val="28"/>
          <w:szCs w:val="28"/>
        </w:rPr>
      </w:pPr>
    </w:p>
    <w:p w:rsidR="005820DC" w:rsidRDefault="005820DC" w:rsidP="005820DC">
      <w:pPr>
        <w:spacing w:after="0"/>
        <w:rPr>
          <w:rFonts w:ascii="Times New Roman" w:hAnsi="Times New Roman" w:cs="Times New Roman"/>
          <w:sz w:val="28"/>
          <w:szCs w:val="28"/>
        </w:rPr>
      </w:pPr>
      <w:r>
        <w:rPr>
          <w:rFonts w:ascii="Times New Roman" w:hAnsi="Times New Roman" w:cs="Times New Roman"/>
          <w:sz w:val="28"/>
          <w:szCs w:val="28"/>
        </w:rPr>
        <w:t xml:space="preserve">                                                     с. </w:t>
      </w:r>
      <w:proofErr w:type="spellStart"/>
      <w:r>
        <w:rPr>
          <w:rFonts w:ascii="Times New Roman" w:hAnsi="Times New Roman" w:cs="Times New Roman"/>
          <w:sz w:val="28"/>
          <w:szCs w:val="28"/>
        </w:rPr>
        <w:t>Кичкино</w:t>
      </w:r>
      <w:proofErr w:type="spellEnd"/>
    </w:p>
    <w:p w:rsidR="005820DC" w:rsidRDefault="005820DC" w:rsidP="005820DC">
      <w:pPr>
        <w:spacing w:after="0"/>
        <w:jc w:val="center"/>
        <w:rPr>
          <w:rFonts w:ascii="Times New Roman" w:hAnsi="Times New Roman" w:cs="Times New Roman"/>
          <w:sz w:val="28"/>
          <w:szCs w:val="28"/>
        </w:rPr>
      </w:pPr>
      <w:r>
        <w:rPr>
          <w:rFonts w:ascii="Times New Roman" w:hAnsi="Times New Roman" w:cs="Times New Roman"/>
          <w:sz w:val="28"/>
          <w:szCs w:val="28"/>
        </w:rPr>
        <w:t>2019-2020 учебный год.</w:t>
      </w:r>
    </w:p>
    <w:p w:rsidR="005820DC" w:rsidRDefault="005820DC" w:rsidP="001F59F2">
      <w:pPr>
        <w:spacing w:after="0"/>
        <w:rPr>
          <w:rFonts w:ascii="Times New Roman" w:hAnsi="Times New Roman" w:cs="Times New Roman"/>
          <w:sz w:val="28"/>
          <w:szCs w:val="28"/>
        </w:rPr>
        <w:sectPr w:rsidR="005820DC">
          <w:pgSz w:w="11906" w:h="16838"/>
          <w:pgMar w:top="1134" w:right="851" w:bottom="1134" w:left="1134" w:header="709" w:footer="709" w:gutter="0"/>
          <w:cols w:space="720"/>
        </w:sectPr>
      </w:pPr>
    </w:p>
    <w:p w:rsidR="001F59F2" w:rsidRPr="001F59F2" w:rsidRDefault="001F59F2" w:rsidP="001F59F2">
      <w:pPr>
        <w:shd w:val="clear" w:color="auto" w:fill="FFFFFF"/>
        <w:spacing w:after="0" w:line="300" w:lineRule="atLeast"/>
        <w:jc w:val="center"/>
        <w:rPr>
          <w:rFonts w:ascii="Times New Roman" w:eastAsia="Times New Roman" w:hAnsi="Times New Roman" w:cs="Times New Roman"/>
          <w:b/>
          <w:sz w:val="28"/>
          <w:szCs w:val="28"/>
          <w:u w:val="single"/>
        </w:rPr>
      </w:pPr>
      <w:r w:rsidRPr="001F59F2">
        <w:rPr>
          <w:rFonts w:ascii="Times New Roman" w:eastAsia="Times New Roman" w:hAnsi="Times New Roman" w:cs="Times New Roman"/>
          <w:b/>
          <w:bCs/>
          <w:sz w:val="28"/>
          <w:szCs w:val="28"/>
          <w:u w:val="single"/>
        </w:rPr>
        <w:lastRenderedPageBreak/>
        <w:t>Пояснительная записка</w:t>
      </w:r>
    </w:p>
    <w:p w:rsidR="001F59F2" w:rsidRPr="001F59F2" w:rsidRDefault="001F59F2" w:rsidP="001F59F2">
      <w:pPr>
        <w:shd w:val="clear" w:color="auto" w:fill="FFFFFF"/>
        <w:spacing w:after="0" w:line="300" w:lineRule="atLeast"/>
        <w:jc w:val="center"/>
        <w:rPr>
          <w:rFonts w:ascii="Times New Roman" w:eastAsia="Times New Roman" w:hAnsi="Times New Roman" w:cs="Times New Roman"/>
          <w:sz w:val="28"/>
          <w:szCs w:val="28"/>
        </w:rPr>
      </w:pP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Программа «Азбука вежливости» соответствует требованиям ФГОС основного общего образования и, в соответствии с программой организации внеурочной деятельности направлена на духовно - нравственное, общекультурное и социальное развитие </w:t>
      </w:r>
      <w:proofErr w:type="gramStart"/>
      <w:r w:rsidRPr="001F59F2">
        <w:rPr>
          <w:rFonts w:ascii="Times New Roman" w:eastAsia="Times New Roman" w:hAnsi="Times New Roman" w:cs="Times New Roman"/>
          <w:sz w:val="28"/>
          <w:szCs w:val="28"/>
        </w:rPr>
        <w:t>обучающихся</w:t>
      </w:r>
      <w:proofErr w:type="gramEnd"/>
      <w:r w:rsidRPr="001F59F2">
        <w:rPr>
          <w:rFonts w:ascii="Times New Roman" w:eastAsia="Times New Roman" w:hAnsi="Times New Roman" w:cs="Times New Roman"/>
          <w:sz w:val="28"/>
          <w:szCs w:val="28"/>
        </w:rPr>
        <w:t>.</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Программа разработана на основе авторского курса по этике «Основы современного этикета» Л.Н. </w:t>
      </w:r>
      <w:proofErr w:type="spellStart"/>
      <w:r w:rsidRPr="001F59F2">
        <w:rPr>
          <w:rFonts w:ascii="Times New Roman" w:eastAsia="Times New Roman" w:hAnsi="Times New Roman" w:cs="Times New Roman"/>
          <w:sz w:val="28"/>
          <w:szCs w:val="28"/>
        </w:rPr>
        <w:t>Антилоговой</w:t>
      </w:r>
      <w:proofErr w:type="spellEnd"/>
      <w:r w:rsidRPr="001F59F2">
        <w:rPr>
          <w:rFonts w:ascii="Times New Roman" w:eastAsia="Times New Roman" w:hAnsi="Times New Roman" w:cs="Times New Roman"/>
          <w:sz w:val="28"/>
          <w:szCs w:val="28"/>
        </w:rPr>
        <w:t xml:space="preserve"> и на основе осмысления опыта работы с учащимися.</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Школа призвана сформировать нравственные качества личности, культуру поведения.</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Мир в наше время требует от маленького человека эффективных навыков поведения и общения. Каждый ребенок должен не только знать и соблюдать основные нормы этикета, но и понимать необходимость определенных правил и взаимоотношений. Не секрет, что сегодня в нашем обществе проявляется дефицит доброжелательности, наблюдается нарушение тех общепринятых нравственных норм и принципов, которые регулируют отношения людей в обществе.</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Неумение вести себя в обществе, отсутствие навыков приличных манер, дефицит культурного общения приводят не только ребенка, но и взрослого человека к нравственному обнищанию.</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А ведь формирование нравственных качеств личности возможно через вовлечение детей в изучение основ современного этикета.</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Приоритетом в реализации программы является активное взаимодействие учеников с социумом, таким образом, ребенок получает не только информативные знания, но и учится применять их в ситуациях реальной жизни.</w:t>
      </w:r>
    </w:p>
    <w:p w:rsidR="001F59F2" w:rsidRPr="001F59F2" w:rsidRDefault="001F59F2" w:rsidP="001F59F2">
      <w:pPr>
        <w:pStyle w:val="1"/>
        <w:ind w:firstLine="426"/>
        <w:jc w:val="center"/>
        <w:rPr>
          <w:rFonts w:ascii="Times New Roman" w:hAnsi="Times New Roman"/>
          <w:sz w:val="28"/>
          <w:szCs w:val="28"/>
          <w:u w:val="single"/>
          <w:lang w:eastAsia="ru-RU"/>
        </w:rPr>
      </w:pPr>
      <w:r w:rsidRPr="001F59F2">
        <w:rPr>
          <w:rFonts w:ascii="Times New Roman" w:hAnsi="Times New Roman"/>
          <w:sz w:val="28"/>
          <w:szCs w:val="28"/>
          <w:u w:val="single"/>
          <w:lang w:eastAsia="ru-RU"/>
        </w:rPr>
        <w:t>Место в учебном плане</w:t>
      </w:r>
    </w:p>
    <w:p w:rsidR="001F59F2" w:rsidRPr="001F59F2" w:rsidRDefault="001F59F2" w:rsidP="001F59F2">
      <w:pPr>
        <w:ind w:firstLine="426"/>
        <w:rPr>
          <w:rFonts w:ascii="Times New Roman" w:hAnsi="Times New Roman" w:cs="Times New Roman"/>
          <w:sz w:val="28"/>
          <w:szCs w:val="28"/>
        </w:rPr>
      </w:pPr>
      <w:r w:rsidRPr="001F59F2">
        <w:rPr>
          <w:rFonts w:ascii="Times New Roman" w:hAnsi="Times New Roman" w:cs="Times New Roman"/>
          <w:sz w:val="28"/>
          <w:szCs w:val="28"/>
        </w:rPr>
        <w:t xml:space="preserve">На изучение программы  в 5 классе отведено 35 часов в год (1 час в неделю). Согласно учебному календарному графику и расписанию внеурочной деятельности  </w:t>
      </w:r>
      <w:proofErr w:type="spellStart"/>
      <w:r w:rsidRPr="001F59F2">
        <w:rPr>
          <w:rFonts w:ascii="Times New Roman" w:hAnsi="Times New Roman" w:cs="Times New Roman"/>
          <w:sz w:val="28"/>
          <w:szCs w:val="28"/>
        </w:rPr>
        <w:t>Кичкинской</w:t>
      </w:r>
      <w:proofErr w:type="spellEnd"/>
      <w:r w:rsidRPr="001F59F2">
        <w:rPr>
          <w:rFonts w:ascii="Times New Roman" w:hAnsi="Times New Roman" w:cs="Times New Roman"/>
          <w:sz w:val="28"/>
          <w:szCs w:val="28"/>
        </w:rPr>
        <w:t xml:space="preserve"> СОШ на 2019-2020 учебный год на реализацию программы отводится 35 часов.</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Цель:</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формирование этически грамотной личности, умеющей достойно вести себя в любой ситуации, уважающей себя и окружающих, обладающей внутренней культурой и хорошими манерами.</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Задачи:</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 Последовательное и систематическое знакомство с нормами этикета.</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2.Обогащение конкретных представлений учащихся о нравственных качествах человека, характеризующих его с позиций добра и зла.</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3.Формирование навыков культурного поведения в повседневной жизни, культуры общения, доброжелательного и уважительного отношения к другим людям.</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lastRenderedPageBreak/>
        <w:t>4. Развитие у детей потребности в самовоспитании и реализации таких качеств личности, как вежливость, тактичность, общительность, доброта</w:t>
      </w:r>
      <w:proofErr w:type="gramStart"/>
      <w:r w:rsidRPr="001F59F2">
        <w:rPr>
          <w:rFonts w:ascii="Times New Roman" w:eastAsia="Times New Roman" w:hAnsi="Times New Roman" w:cs="Times New Roman"/>
          <w:sz w:val="28"/>
          <w:szCs w:val="28"/>
        </w:rPr>
        <w:t xml:space="preserve"> ,</w:t>
      </w:r>
      <w:proofErr w:type="gramEnd"/>
      <w:r w:rsidRPr="001F59F2">
        <w:rPr>
          <w:rFonts w:ascii="Times New Roman" w:eastAsia="Times New Roman" w:hAnsi="Times New Roman" w:cs="Times New Roman"/>
          <w:sz w:val="28"/>
          <w:szCs w:val="28"/>
        </w:rPr>
        <w:t xml:space="preserve"> сострадание, готовность прийти на помощь другому.</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5.Развитие общей культуры.</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Формы организации</w:t>
      </w:r>
      <w:r w:rsidRPr="001F59F2">
        <w:rPr>
          <w:rFonts w:ascii="Times New Roman" w:eastAsia="Times New Roman" w:hAnsi="Times New Roman" w:cs="Times New Roman"/>
          <w:sz w:val="28"/>
          <w:szCs w:val="28"/>
        </w:rPr>
        <w:t>: коллективные,</w:t>
      </w:r>
      <w:r w:rsidRPr="001F59F2">
        <w:rPr>
          <w:rFonts w:ascii="Times New Roman" w:eastAsia="Times New Roman" w:hAnsi="Times New Roman" w:cs="Times New Roman"/>
          <w:b/>
          <w:bCs/>
          <w:sz w:val="28"/>
          <w:szCs w:val="28"/>
        </w:rPr>
        <w:t> </w:t>
      </w:r>
      <w:r w:rsidRPr="001F59F2">
        <w:rPr>
          <w:rFonts w:ascii="Times New Roman" w:eastAsia="Times New Roman" w:hAnsi="Times New Roman" w:cs="Times New Roman"/>
          <w:sz w:val="28"/>
          <w:szCs w:val="28"/>
        </w:rPr>
        <w:t>групповые, индивидуальные</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Методы деятельности</w:t>
      </w:r>
      <w:r w:rsidRPr="001F59F2">
        <w:rPr>
          <w:rFonts w:ascii="Times New Roman" w:eastAsia="Times New Roman" w:hAnsi="Times New Roman" w:cs="Times New Roman"/>
          <w:b/>
          <w:bCs/>
          <w:sz w:val="28"/>
          <w:szCs w:val="28"/>
        </w:rPr>
        <w:t>:</w:t>
      </w:r>
      <w:r w:rsidRPr="001F59F2">
        <w:rPr>
          <w:rFonts w:ascii="Times New Roman" w:eastAsia="Times New Roman" w:hAnsi="Times New Roman" w:cs="Times New Roman"/>
          <w:sz w:val="28"/>
          <w:szCs w:val="28"/>
        </w:rPr>
        <w:t> игровой, информационно-развивающий, репродуктивный, частично-поисковый, объяснительно-иллюстративный, словесные и наглядные методы, практические</w:t>
      </w:r>
      <w:proofErr w:type="gramStart"/>
      <w:r w:rsidRPr="001F59F2">
        <w:rPr>
          <w:rFonts w:ascii="Times New Roman" w:eastAsia="Times New Roman" w:hAnsi="Times New Roman" w:cs="Times New Roman"/>
          <w:sz w:val="28"/>
          <w:szCs w:val="28"/>
        </w:rPr>
        <w:t xml:space="preserve"> .</w:t>
      </w:r>
      <w:proofErr w:type="gramEnd"/>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Формы деятельности</w:t>
      </w:r>
      <w:r w:rsidRPr="001F59F2">
        <w:rPr>
          <w:rFonts w:ascii="Times New Roman" w:eastAsia="Times New Roman" w:hAnsi="Times New Roman" w:cs="Times New Roman"/>
          <w:sz w:val="28"/>
          <w:szCs w:val="28"/>
        </w:rPr>
        <w:t>: Игры, конкурсы, беседы. Просмотр мультфильмов, ролевые игры, викторины, инсценировки, концерты, экскурсии.</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proofErr w:type="gramStart"/>
      <w:r w:rsidRPr="001F59F2">
        <w:rPr>
          <w:rFonts w:ascii="Times New Roman" w:eastAsia="Times New Roman" w:hAnsi="Times New Roman" w:cs="Times New Roman"/>
          <w:bCs/>
          <w:sz w:val="28"/>
          <w:szCs w:val="28"/>
        </w:rPr>
        <w:t>Место проведения занятий</w:t>
      </w:r>
      <w:r w:rsidRPr="001F59F2">
        <w:rPr>
          <w:rFonts w:ascii="Times New Roman" w:eastAsia="Times New Roman" w:hAnsi="Times New Roman" w:cs="Times New Roman"/>
          <w:sz w:val="28"/>
          <w:szCs w:val="28"/>
        </w:rPr>
        <w:t>: учебная аудитория, библиотека, магазины, улицы поселка, парк, стадион.</w:t>
      </w:r>
      <w:proofErr w:type="gramEnd"/>
      <w:r w:rsidRPr="001F59F2">
        <w:rPr>
          <w:rFonts w:ascii="Times New Roman" w:eastAsia="Times New Roman" w:hAnsi="Times New Roman" w:cs="Times New Roman"/>
          <w:sz w:val="28"/>
          <w:szCs w:val="28"/>
        </w:rPr>
        <w:t xml:space="preserve"> Столовая.</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Материальное обеспечение программы</w:t>
      </w:r>
      <w:r w:rsidRPr="001F59F2">
        <w:rPr>
          <w:rFonts w:ascii="Times New Roman" w:eastAsia="Times New Roman" w:hAnsi="Times New Roman" w:cs="Times New Roman"/>
          <w:sz w:val="28"/>
          <w:szCs w:val="28"/>
        </w:rPr>
        <w:t xml:space="preserve">: </w:t>
      </w:r>
      <w:proofErr w:type="gramStart"/>
      <w:r w:rsidRPr="001F59F2">
        <w:rPr>
          <w:rFonts w:ascii="Times New Roman" w:eastAsia="Times New Roman" w:hAnsi="Times New Roman" w:cs="Times New Roman"/>
          <w:sz w:val="28"/>
          <w:szCs w:val="28"/>
        </w:rPr>
        <w:t>Аудио и видеотехника, фотоаппарат, столы, стулья, канцелярские принадлежности, книги, наглядность, таблицы.</w:t>
      </w:r>
      <w:proofErr w:type="gramEnd"/>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sz w:val="28"/>
          <w:szCs w:val="28"/>
        </w:rPr>
        <w:t>Методическое обеспечение программы</w:t>
      </w:r>
      <w:r w:rsidRPr="001F59F2">
        <w:rPr>
          <w:rFonts w:ascii="Times New Roman" w:eastAsia="Times New Roman" w:hAnsi="Times New Roman" w:cs="Times New Roman"/>
          <w:b/>
          <w:bCs/>
          <w:sz w:val="28"/>
          <w:szCs w:val="28"/>
        </w:rPr>
        <w:t>:</w:t>
      </w:r>
      <w:r w:rsidRPr="001F59F2">
        <w:rPr>
          <w:rFonts w:ascii="Times New Roman" w:eastAsia="Times New Roman" w:hAnsi="Times New Roman" w:cs="Times New Roman"/>
          <w:sz w:val="28"/>
          <w:szCs w:val="28"/>
        </w:rPr>
        <w:t> методические разработки занятий, материалы для отслеживания результатов работы.</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Данная программа ориентирована на формирование универсальных учебных действий (далее – УУД)</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iCs/>
          <w:sz w:val="28"/>
          <w:szCs w:val="28"/>
        </w:rPr>
        <w:t>Личностные УУД</w:t>
      </w:r>
    </w:p>
    <w:p w:rsidR="001F59F2" w:rsidRPr="001F59F2" w:rsidRDefault="001F59F2" w:rsidP="001F59F2">
      <w:pPr>
        <w:numPr>
          <w:ilvl w:val="0"/>
          <w:numId w:val="1"/>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самоопределение</w:t>
      </w:r>
    </w:p>
    <w:p w:rsidR="001F59F2" w:rsidRPr="001F59F2" w:rsidRDefault="001F59F2" w:rsidP="001F59F2">
      <w:pPr>
        <w:numPr>
          <w:ilvl w:val="0"/>
          <w:numId w:val="1"/>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ориентация в нравственном содержании и смысле поступков как собственных, так и окружающих</w:t>
      </w:r>
    </w:p>
    <w:p w:rsidR="001F59F2" w:rsidRPr="001F59F2" w:rsidRDefault="001F59F2" w:rsidP="001F59F2">
      <w:pPr>
        <w:numPr>
          <w:ilvl w:val="0"/>
          <w:numId w:val="1"/>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установка на здоровый образ жизни</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iCs/>
          <w:sz w:val="28"/>
          <w:szCs w:val="28"/>
        </w:rPr>
        <w:t>Регулятивные УУД</w:t>
      </w:r>
    </w:p>
    <w:p w:rsidR="001F59F2" w:rsidRPr="001F59F2" w:rsidRDefault="001F59F2" w:rsidP="001F59F2">
      <w:pPr>
        <w:numPr>
          <w:ilvl w:val="0"/>
          <w:numId w:val="2"/>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понимание и сохранение учебной задачи</w:t>
      </w:r>
    </w:p>
    <w:p w:rsidR="001F59F2" w:rsidRPr="001F59F2" w:rsidRDefault="001F59F2" w:rsidP="001F59F2">
      <w:pPr>
        <w:numPr>
          <w:ilvl w:val="0"/>
          <w:numId w:val="2"/>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адекватное восприятие оценки учителя и окружающих</w:t>
      </w:r>
    </w:p>
    <w:p w:rsidR="001F59F2" w:rsidRPr="001F59F2" w:rsidRDefault="001F59F2" w:rsidP="001F59F2">
      <w:pPr>
        <w:numPr>
          <w:ilvl w:val="0"/>
          <w:numId w:val="2"/>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осуществление пошагового и итогового контроля</w:t>
      </w:r>
    </w:p>
    <w:p w:rsidR="001F59F2" w:rsidRPr="001F59F2" w:rsidRDefault="001F59F2" w:rsidP="001F59F2">
      <w:pPr>
        <w:numPr>
          <w:ilvl w:val="0"/>
          <w:numId w:val="2"/>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различие способа и результата действия</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iCs/>
          <w:sz w:val="28"/>
          <w:szCs w:val="28"/>
        </w:rPr>
        <w:t>Познавательные УУД</w:t>
      </w:r>
    </w:p>
    <w:p w:rsidR="001F59F2" w:rsidRPr="001F59F2" w:rsidRDefault="001F59F2" w:rsidP="001F59F2">
      <w:pPr>
        <w:numPr>
          <w:ilvl w:val="0"/>
          <w:numId w:val="3"/>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включение в творческую деятельность учителя</w:t>
      </w:r>
    </w:p>
    <w:p w:rsidR="001F59F2" w:rsidRPr="001F59F2" w:rsidRDefault="001F59F2" w:rsidP="001F59F2">
      <w:pPr>
        <w:numPr>
          <w:ilvl w:val="0"/>
          <w:numId w:val="3"/>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установление причинно-следственных связей в изучаемом круге событий</w:t>
      </w:r>
    </w:p>
    <w:p w:rsidR="001F59F2" w:rsidRPr="001F59F2" w:rsidRDefault="001F59F2" w:rsidP="001F59F2">
      <w:pPr>
        <w:numPr>
          <w:ilvl w:val="0"/>
          <w:numId w:val="3"/>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осуществление поиска необходимой информации и выделение конкретной информации с помощью учителя</w:t>
      </w:r>
    </w:p>
    <w:p w:rsidR="001F59F2" w:rsidRPr="001F59F2" w:rsidRDefault="001F59F2" w:rsidP="001F59F2">
      <w:pPr>
        <w:numPr>
          <w:ilvl w:val="0"/>
          <w:numId w:val="3"/>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построение этически грамотных высказываний в устной и письменной форме</w:t>
      </w:r>
    </w:p>
    <w:p w:rsidR="001F59F2" w:rsidRPr="001F59F2" w:rsidRDefault="001F59F2" w:rsidP="001F59F2">
      <w:p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bCs/>
          <w:iCs/>
          <w:sz w:val="28"/>
          <w:szCs w:val="28"/>
        </w:rPr>
        <w:t>Коммуникативные УУД</w:t>
      </w:r>
    </w:p>
    <w:p w:rsidR="001F59F2" w:rsidRPr="001F59F2" w:rsidRDefault="001F59F2" w:rsidP="001F59F2">
      <w:pPr>
        <w:numPr>
          <w:ilvl w:val="0"/>
          <w:numId w:val="4"/>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адекватное использование коммуникативных сре</w:t>
      </w:r>
      <w:proofErr w:type="gramStart"/>
      <w:r w:rsidRPr="001F59F2">
        <w:rPr>
          <w:rFonts w:ascii="Times New Roman" w:eastAsia="Times New Roman" w:hAnsi="Times New Roman" w:cs="Times New Roman"/>
          <w:sz w:val="28"/>
          <w:szCs w:val="28"/>
        </w:rPr>
        <w:t>дств дл</w:t>
      </w:r>
      <w:proofErr w:type="gramEnd"/>
      <w:r w:rsidRPr="001F59F2">
        <w:rPr>
          <w:rFonts w:ascii="Times New Roman" w:eastAsia="Times New Roman" w:hAnsi="Times New Roman" w:cs="Times New Roman"/>
          <w:sz w:val="28"/>
          <w:szCs w:val="28"/>
        </w:rPr>
        <w:t>я решения поставленных задач</w:t>
      </w:r>
    </w:p>
    <w:p w:rsidR="001F59F2" w:rsidRPr="001F59F2" w:rsidRDefault="001F59F2" w:rsidP="001F59F2">
      <w:pPr>
        <w:numPr>
          <w:ilvl w:val="0"/>
          <w:numId w:val="4"/>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умение договариваться и приходить к общему решению в совместной деятельности</w:t>
      </w:r>
    </w:p>
    <w:p w:rsidR="001F59F2" w:rsidRPr="001F59F2" w:rsidRDefault="001F59F2" w:rsidP="001F59F2">
      <w:pPr>
        <w:numPr>
          <w:ilvl w:val="0"/>
          <w:numId w:val="4"/>
        </w:numPr>
        <w:shd w:val="clear" w:color="auto" w:fill="FFFFFF"/>
        <w:spacing w:after="0" w:line="300" w:lineRule="atLeast"/>
        <w:ind w:firstLine="42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аргументация своего решения и координация его с решениями партнеров в сотрудничестве при выработке общего направления в совместной деятельности</w:t>
      </w:r>
    </w:p>
    <w:p w:rsidR="001F59F2" w:rsidRPr="001F59F2" w:rsidRDefault="001F59F2" w:rsidP="001F59F2">
      <w:pPr>
        <w:pStyle w:val="a3"/>
        <w:shd w:val="clear" w:color="auto" w:fill="FFFFFF"/>
        <w:spacing w:before="0" w:beforeAutospacing="0" w:after="150" w:afterAutospacing="0"/>
        <w:ind w:left="360" w:firstLine="426"/>
        <w:jc w:val="center"/>
        <w:rPr>
          <w:rStyle w:val="a7"/>
          <w:b w:val="0"/>
          <w:sz w:val="32"/>
          <w:szCs w:val="32"/>
          <w:u w:val="single"/>
        </w:rPr>
      </w:pPr>
    </w:p>
    <w:p w:rsidR="0033253E" w:rsidRDefault="001F59F2" w:rsidP="0033253E">
      <w:pPr>
        <w:pStyle w:val="a3"/>
        <w:shd w:val="clear" w:color="auto" w:fill="FFFFFF"/>
        <w:spacing w:before="0" w:beforeAutospacing="0" w:after="150" w:afterAutospacing="0"/>
        <w:ind w:left="360" w:firstLine="426"/>
        <w:rPr>
          <w:sz w:val="28"/>
          <w:szCs w:val="28"/>
        </w:rPr>
      </w:pPr>
      <w:r w:rsidRPr="001F59F2">
        <w:rPr>
          <w:rStyle w:val="a7"/>
          <w:sz w:val="28"/>
          <w:szCs w:val="28"/>
          <w:u w:val="single"/>
        </w:rPr>
        <w:t>Планируемые результаты</w:t>
      </w:r>
    </w:p>
    <w:p w:rsidR="001F59F2" w:rsidRPr="001F59F2" w:rsidRDefault="001F59F2" w:rsidP="0033253E">
      <w:pPr>
        <w:pStyle w:val="a3"/>
        <w:shd w:val="clear" w:color="auto" w:fill="FFFFFF"/>
        <w:spacing w:before="0" w:beforeAutospacing="0" w:after="150" w:afterAutospacing="0"/>
        <w:ind w:left="360" w:firstLine="426"/>
        <w:rPr>
          <w:sz w:val="28"/>
          <w:szCs w:val="28"/>
        </w:rPr>
      </w:pPr>
      <w:r w:rsidRPr="001F59F2">
        <w:rPr>
          <w:sz w:val="28"/>
          <w:szCs w:val="28"/>
        </w:rPr>
        <w:t xml:space="preserve">Приобретение учеником социально-значимых знаний, первичного понимания социальной реальности в повседневной жизни через освоение способов межличностного взаимодействия со  сверстниками, педагогами,  окружающими. Проявление знания ребенком общественных норм поведения достигается в расширении </w:t>
      </w:r>
      <w:proofErr w:type="spellStart"/>
      <w:r w:rsidRPr="001F59F2">
        <w:rPr>
          <w:sz w:val="28"/>
          <w:szCs w:val="28"/>
        </w:rPr>
        <w:t>социокультурного</w:t>
      </w:r>
      <w:proofErr w:type="spellEnd"/>
      <w:r w:rsidRPr="001F59F2">
        <w:rPr>
          <w:sz w:val="28"/>
          <w:szCs w:val="28"/>
        </w:rPr>
        <w:t xml:space="preserve"> пространства, где ученик «примеряет»  на себя роль пассажира, покупателя, читателя библиотеки, зрителя, слушателя и.т.д.</w:t>
      </w:r>
    </w:p>
    <w:p w:rsidR="001F59F2" w:rsidRPr="001F59F2" w:rsidRDefault="001F59F2" w:rsidP="001F59F2">
      <w:pPr>
        <w:pStyle w:val="a3"/>
        <w:shd w:val="clear" w:color="auto" w:fill="FFFFFF"/>
        <w:spacing w:before="0" w:beforeAutospacing="0" w:after="150" w:afterAutospacing="0"/>
        <w:ind w:left="360" w:firstLine="426"/>
        <w:rPr>
          <w:sz w:val="28"/>
          <w:szCs w:val="28"/>
          <w:u w:val="single"/>
        </w:rPr>
      </w:pPr>
      <w:r w:rsidRPr="001F59F2">
        <w:rPr>
          <w:sz w:val="28"/>
          <w:szCs w:val="28"/>
        </w:rPr>
        <w:t xml:space="preserve">      </w:t>
      </w:r>
      <w:r w:rsidRPr="001F59F2">
        <w:rPr>
          <w:sz w:val="28"/>
          <w:szCs w:val="28"/>
          <w:u w:val="single"/>
        </w:rPr>
        <w:t>У ученика будут сформированы</w:t>
      </w:r>
      <w:proofErr w:type="gramStart"/>
      <w:r w:rsidRPr="001F59F2">
        <w:rPr>
          <w:sz w:val="28"/>
          <w:szCs w:val="28"/>
          <w:u w:val="single"/>
        </w:rPr>
        <w:t xml:space="preserve"> :</w:t>
      </w:r>
      <w:proofErr w:type="gramEnd"/>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внутренняя позиция на основе положительного отношения к миру, в котором он живет</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опыт культурного поведения в социальной среде</w:t>
      </w:r>
    </w:p>
    <w:p w:rsidR="001F59F2" w:rsidRPr="001F59F2" w:rsidRDefault="001F59F2" w:rsidP="001F59F2">
      <w:pPr>
        <w:pStyle w:val="a3"/>
        <w:shd w:val="clear" w:color="auto" w:fill="FFFFFF"/>
        <w:spacing w:before="0" w:beforeAutospacing="0" w:after="150" w:afterAutospacing="0"/>
        <w:ind w:left="360" w:firstLine="426"/>
        <w:rPr>
          <w:sz w:val="28"/>
          <w:szCs w:val="28"/>
          <w:u w:val="single"/>
        </w:rPr>
      </w:pPr>
      <w:r w:rsidRPr="001F59F2">
        <w:rPr>
          <w:sz w:val="28"/>
          <w:szCs w:val="28"/>
        </w:rPr>
        <w:t xml:space="preserve">      </w:t>
      </w:r>
      <w:r w:rsidRPr="001F59F2">
        <w:rPr>
          <w:sz w:val="28"/>
          <w:szCs w:val="28"/>
          <w:u w:val="single"/>
        </w:rPr>
        <w:t>Ученик получит возможность научиться:</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*задавать вопросы, необходимые для организации собственной деятельности и сотрудничества с партнером</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xml:space="preserve">* преобразовывать практическую задачу </w:t>
      </w:r>
      <w:proofErr w:type="gramStart"/>
      <w:r w:rsidRPr="001F59F2">
        <w:rPr>
          <w:sz w:val="28"/>
          <w:szCs w:val="28"/>
        </w:rPr>
        <w:t>в</w:t>
      </w:r>
      <w:proofErr w:type="gramEnd"/>
      <w:r w:rsidRPr="001F59F2">
        <w:rPr>
          <w:sz w:val="28"/>
          <w:szCs w:val="28"/>
        </w:rPr>
        <w:t xml:space="preserve"> познавательную</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*адекватно использовать речь для планирования и регуляции своей деятельности</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rStyle w:val="a7"/>
          <w:sz w:val="28"/>
          <w:szCs w:val="28"/>
        </w:rPr>
        <w:t>  </w:t>
      </w:r>
      <w:r w:rsidRPr="001F59F2">
        <w:rPr>
          <w:sz w:val="28"/>
          <w:szCs w:val="28"/>
        </w:rPr>
        <w:t>           Получение школьником опыта переживания и позитивного отношения к базовым ценностям общества (человек, семья, общество, природа, труд, культура, Отечество), ценностного отношения к социальной реальности в целом.</w:t>
      </w:r>
    </w:p>
    <w:p w:rsidR="001F59F2" w:rsidRPr="001F59F2" w:rsidRDefault="001F59F2" w:rsidP="001F59F2">
      <w:pPr>
        <w:pStyle w:val="a3"/>
        <w:shd w:val="clear" w:color="auto" w:fill="FFFFFF"/>
        <w:spacing w:before="0" w:beforeAutospacing="0" w:after="150" w:afterAutospacing="0"/>
        <w:ind w:left="360" w:firstLine="426"/>
        <w:rPr>
          <w:sz w:val="28"/>
          <w:szCs w:val="28"/>
          <w:u w:val="single"/>
        </w:rPr>
      </w:pPr>
      <w:r w:rsidRPr="001F59F2">
        <w:rPr>
          <w:sz w:val="28"/>
          <w:szCs w:val="28"/>
          <w:u w:val="single"/>
        </w:rPr>
        <w:t>      У ученика будут сформированы:</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целостный, социально-ориентированный взгляд на мир в единстве и многообразии народов, культур, человеческих взаимоотношений</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отношение к иному мнению, культуре других народов</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умение быть ведущим и ведомым в совместных проектах</w:t>
      </w:r>
    </w:p>
    <w:p w:rsidR="001F59F2" w:rsidRPr="001F59F2" w:rsidRDefault="001F59F2" w:rsidP="001F59F2">
      <w:pPr>
        <w:pStyle w:val="a3"/>
        <w:shd w:val="clear" w:color="auto" w:fill="FFFFFF"/>
        <w:spacing w:before="0" w:beforeAutospacing="0" w:after="150" w:afterAutospacing="0"/>
        <w:ind w:left="360" w:firstLine="426"/>
        <w:rPr>
          <w:sz w:val="28"/>
          <w:szCs w:val="28"/>
          <w:u w:val="single"/>
        </w:rPr>
      </w:pPr>
      <w:r w:rsidRPr="001F59F2">
        <w:rPr>
          <w:sz w:val="28"/>
          <w:szCs w:val="28"/>
        </w:rPr>
        <w:t xml:space="preserve">      </w:t>
      </w:r>
      <w:r w:rsidRPr="001F59F2">
        <w:rPr>
          <w:sz w:val="28"/>
          <w:szCs w:val="28"/>
          <w:u w:val="single"/>
        </w:rPr>
        <w:t>Ученик получит возможность научиться:</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доброжелательному и уважительному отношению к людям разных профессий, вероисповеданий, их культуре</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навыкам сотрудничества в разных ситуациях, умению вести диалог, вносить свой труд в общее творческое дело</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xml:space="preserve"> Получение учеником опыта самостоятельного общественного действия, становление человека, гражданина через взаимодействие учащихся с социальными субъектами за пределами школы, в открытой </w:t>
      </w:r>
      <w:r w:rsidRPr="001F59F2">
        <w:rPr>
          <w:sz w:val="28"/>
          <w:szCs w:val="28"/>
        </w:rPr>
        <w:lastRenderedPageBreak/>
        <w:t>общественной среде. Наиболее эффективно это происходит  во время социально-ориентированных акций.</w:t>
      </w:r>
    </w:p>
    <w:p w:rsidR="001F59F2" w:rsidRPr="001F59F2" w:rsidRDefault="001F59F2" w:rsidP="001F59F2">
      <w:pPr>
        <w:pStyle w:val="a3"/>
        <w:shd w:val="clear" w:color="auto" w:fill="FFFFFF"/>
        <w:spacing w:before="0" w:beforeAutospacing="0" w:after="150" w:afterAutospacing="0"/>
        <w:ind w:left="360" w:firstLine="426"/>
        <w:rPr>
          <w:sz w:val="28"/>
          <w:szCs w:val="28"/>
          <w:u w:val="single"/>
        </w:rPr>
      </w:pPr>
      <w:r w:rsidRPr="001F59F2">
        <w:rPr>
          <w:sz w:val="28"/>
          <w:szCs w:val="28"/>
        </w:rPr>
        <w:t xml:space="preserve">      </w:t>
      </w:r>
      <w:r w:rsidRPr="001F59F2">
        <w:rPr>
          <w:sz w:val="28"/>
          <w:szCs w:val="28"/>
          <w:u w:val="single"/>
        </w:rPr>
        <w:t>У ученика будут сформированы</w:t>
      </w:r>
      <w:proofErr w:type="gramStart"/>
      <w:r w:rsidRPr="001F59F2">
        <w:rPr>
          <w:sz w:val="28"/>
          <w:szCs w:val="28"/>
          <w:u w:val="single"/>
        </w:rPr>
        <w:t xml:space="preserve"> :</w:t>
      </w:r>
      <w:proofErr w:type="gramEnd"/>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умения ставить вопросы, формулировать затруднения, обращаться за помощью к сверстникам и взрослым</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желание и способность прийти на помощь (посильную) и оказать ее в затруднительной для кого-то ситуации, действовать в сотрудничестве</w:t>
      </w:r>
    </w:p>
    <w:p w:rsidR="001F59F2" w:rsidRPr="001F59F2" w:rsidRDefault="001F59F2" w:rsidP="001F59F2">
      <w:pPr>
        <w:pStyle w:val="a3"/>
        <w:shd w:val="clear" w:color="auto" w:fill="FFFFFF"/>
        <w:spacing w:before="0" w:beforeAutospacing="0" w:after="150" w:afterAutospacing="0"/>
        <w:ind w:left="360" w:firstLine="426"/>
        <w:rPr>
          <w:sz w:val="28"/>
          <w:szCs w:val="28"/>
          <w:u w:val="single"/>
        </w:rPr>
      </w:pPr>
      <w:r w:rsidRPr="001F59F2">
        <w:rPr>
          <w:sz w:val="28"/>
          <w:szCs w:val="28"/>
          <w:u w:val="single"/>
        </w:rPr>
        <w:t>Ученик получит возможность для формирования:</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активной жизненной позиции</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внутренней потребности добровольного участия в мероприятиях вне школы, где будет применен личный опыт делового общения ребенка, навык вежливого общения и поведения</w:t>
      </w:r>
    </w:p>
    <w:p w:rsidR="001F59F2" w:rsidRPr="001F59F2" w:rsidRDefault="001F59F2" w:rsidP="001F59F2">
      <w:pPr>
        <w:pStyle w:val="a3"/>
        <w:shd w:val="clear" w:color="auto" w:fill="FFFFFF"/>
        <w:spacing w:before="0" w:beforeAutospacing="0" w:after="150" w:afterAutospacing="0"/>
        <w:ind w:left="360" w:firstLine="426"/>
        <w:rPr>
          <w:sz w:val="28"/>
          <w:szCs w:val="28"/>
        </w:rPr>
      </w:pPr>
      <w:r w:rsidRPr="001F59F2">
        <w:rPr>
          <w:sz w:val="28"/>
          <w:szCs w:val="28"/>
        </w:rPr>
        <w:t>*  самостоятельности и личной ответственности за свои поступки</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Программа рассчитана для детей 11-12 лет и предполагает решение поставленных задач средствами  четырёх разделов:</w:t>
      </w:r>
    </w:p>
    <w:p w:rsidR="001F59F2" w:rsidRPr="001F59F2" w:rsidRDefault="001F59F2" w:rsidP="001F59F2">
      <w:pPr>
        <w:pStyle w:val="a3"/>
        <w:shd w:val="clear" w:color="auto" w:fill="FFFFFF"/>
        <w:spacing w:before="0" w:beforeAutospacing="0" w:after="150" w:afterAutospacing="0"/>
        <w:ind w:left="1620" w:firstLine="426"/>
        <w:rPr>
          <w:sz w:val="28"/>
          <w:szCs w:val="28"/>
        </w:rPr>
      </w:pPr>
      <w:r w:rsidRPr="001F59F2">
        <w:rPr>
          <w:sz w:val="28"/>
          <w:szCs w:val="28"/>
        </w:rPr>
        <w:t>               1.Мир вежливости, мир хороших манер</w:t>
      </w:r>
    </w:p>
    <w:p w:rsidR="001F59F2" w:rsidRPr="001F59F2" w:rsidRDefault="001F59F2" w:rsidP="001F59F2">
      <w:pPr>
        <w:pStyle w:val="a3"/>
        <w:shd w:val="clear" w:color="auto" w:fill="FFFFFF"/>
        <w:spacing w:before="0" w:beforeAutospacing="0" w:after="150" w:afterAutospacing="0"/>
        <w:ind w:left="1620" w:firstLine="426"/>
        <w:rPr>
          <w:sz w:val="28"/>
          <w:szCs w:val="28"/>
        </w:rPr>
      </w:pPr>
      <w:r w:rsidRPr="001F59F2">
        <w:rPr>
          <w:sz w:val="28"/>
          <w:szCs w:val="28"/>
        </w:rPr>
        <w:t>               2.Я и люди, которые меня окружают.</w:t>
      </w:r>
    </w:p>
    <w:p w:rsidR="001F59F2" w:rsidRPr="001F59F2" w:rsidRDefault="001F59F2" w:rsidP="001F59F2">
      <w:pPr>
        <w:pStyle w:val="a3"/>
        <w:shd w:val="clear" w:color="auto" w:fill="FFFFFF"/>
        <w:spacing w:before="0" w:beforeAutospacing="0" w:after="150" w:afterAutospacing="0"/>
        <w:ind w:left="1620" w:firstLine="426"/>
        <w:rPr>
          <w:sz w:val="28"/>
          <w:szCs w:val="28"/>
        </w:rPr>
      </w:pPr>
      <w:r w:rsidRPr="001F59F2">
        <w:rPr>
          <w:sz w:val="28"/>
          <w:szCs w:val="28"/>
        </w:rPr>
        <w:t>               3.Культура внешнего вида.</w:t>
      </w:r>
    </w:p>
    <w:p w:rsidR="001F59F2" w:rsidRPr="001F59F2" w:rsidRDefault="001F59F2" w:rsidP="001F59F2">
      <w:pPr>
        <w:pStyle w:val="a3"/>
        <w:shd w:val="clear" w:color="auto" w:fill="FFFFFF"/>
        <w:spacing w:before="0" w:beforeAutospacing="0" w:after="150" w:afterAutospacing="0"/>
        <w:ind w:left="1620" w:firstLine="426"/>
        <w:rPr>
          <w:sz w:val="28"/>
          <w:szCs w:val="28"/>
        </w:rPr>
      </w:pPr>
      <w:r w:rsidRPr="001F59F2">
        <w:rPr>
          <w:sz w:val="28"/>
          <w:szCs w:val="28"/>
        </w:rPr>
        <w:t>               4.Культура поведения в общественных местах.</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В первом разделе предполагается ознакомление детей с важнейшими этикетными и этическими понятиями,  с нормами этикета в речевом общении</w:t>
      </w:r>
      <w:proofErr w:type="gramStart"/>
      <w:r w:rsidRPr="001F59F2">
        <w:rPr>
          <w:sz w:val="28"/>
          <w:szCs w:val="28"/>
        </w:rPr>
        <w:t>.</w:t>
      </w:r>
      <w:proofErr w:type="gramEnd"/>
      <w:r w:rsidRPr="001F59F2">
        <w:rPr>
          <w:sz w:val="28"/>
          <w:szCs w:val="28"/>
        </w:rPr>
        <w:t xml:space="preserve"> </w:t>
      </w:r>
      <w:proofErr w:type="gramStart"/>
      <w:r w:rsidRPr="001F59F2">
        <w:rPr>
          <w:sz w:val="28"/>
          <w:szCs w:val="28"/>
        </w:rPr>
        <w:t>н</w:t>
      </w:r>
      <w:proofErr w:type="gramEnd"/>
      <w:r w:rsidRPr="001F59F2">
        <w:rPr>
          <w:sz w:val="28"/>
          <w:szCs w:val="28"/>
        </w:rPr>
        <w:t>а которые в последующем будет сделан упор в изучении программы.</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xml:space="preserve">  </w:t>
      </w:r>
      <w:proofErr w:type="gramStart"/>
      <w:r w:rsidRPr="001F59F2">
        <w:rPr>
          <w:sz w:val="28"/>
          <w:szCs w:val="28"/>
        </w:rPr>
        <w:t>В</w:t>
      </w:r>
      <w:proofErr w:type="gramEnd"/>
      <w:r w:rsidRPr="001F59F2">
        <w:rPr>
          <w:sz w:val="28"/>
          <w:szCs w:val="28"/>
        </w:rPr>
        <w:t xml:space="preserve"> втором разделе учащиеся познакомятся с культурой отношений в семье, классном коллективе, понятиями гуманизма и дружбы, лежащими в основе  межличностных отношений.</w:t>
      </w:r>
    </w:p>
    <w:p w:rsidR="001F59F2" w:rsidRPr="001F59F2" w:rsidRDefault="001F59F2" w:rsidP="001F59F2">
      <w:pPr>
        <w:pStyle w:val="a3"/>
        <w:shd w:val="clear" w:color="auto" w:fill="FFFFFF"/>
        <w:spacing w:before="0" w:beforeAutospacing="0" w:after="150" w:afterAutospacing="0"/>
        <w:ind w:firstLine="426"/>
        <w:rPr>
          <w:sz w:val="28"/>
          <w:szCs w:val="28"/>
        </w:rPr>
      </w:pPr>
      <w:proofErr w:type="gramStart"/>
      <w:r w:rsidRPr="001F59F2">
        <w:rPr>
          <w:sz w:val="28"/>
          <w:szCs w:val="28"/>
        </w:rPr>
        <w:t>Во</w:t>
      </w:r>
      <w:proofErr w:type="gramEnd"/>
      <w:r w:rsidRPr="001F59F2">
        <w:rPr>
          <w:sz w:val="28"/>
          <w:szCs w:val="28"/>
        </w:rPr>
        <w:t xml:space="preserve"> третьем разделе акцент делается на приобщение ребят к знаниям о себе, самовоспитании, формировании культуры внешнего вида.</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Расширяются сведения о манерах поведения человека: позе, походке и о роли движений в жизни человека.</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Содержание четвертого раздела направленно на формирование у учащихся знаний  культуры поведения в общественных местах и умений применять их на практике.</w:t>
      </w:r>
    </w:p>
    <w:p w:rsidR="001F59F2" w:rsidRPr="001F59F2" w:rsidRDefault="001F59F2" w:rsidP="005820DC">
      <w:pPr>
        <w:pStyle w:val="a3"/>
        <w:shd w:val="clear" w:color="auto" w:fill="FFFFFF"/>
        <w:spacing w:before="0" w:beforeAutospacing="0" w:after="150" w:afterAutospacing="0"/>
        <w:ind w:firstLine="426"/>
        <w:rPr>
          <w:sz w:val="28"/>
          <w:szCs w:val="28"/>
        </w:rPr>
      </w:pPr>
      <w:r w:rsidRPr="001F59F2">
        <w:rPr>
          <w:rStyle w:val="a7"/>
          <w:sz w:val="28"/>
          <w:szCs w:val="28"/>
        </w:rPr>
        <w:t>Режим работы</w:t>
      </w:r>
      <w:r w:rsidR="005820DC">
        <w:rPr>
          <w:rStyle w:val="a7"/>
          <w:sz w:val="28"/>
          <w:szCs w:val="28"/>
        </w:rPr>
        <w:t>:</w:t>
      </w:r>
      <w:r w:rsidR="005820DC">
        <w:rPr>
          <w:sz w:val="28"/>
          <w:szCs w:val="28"/>
        </w:rPr>
        <w:t xml:space="preserve">     </w:t>
      </w:r>
      <w:r w:rsidRPr="001F59F2">
        <w:rPr>
          <w:sz w:val="28"/>
          <w:szCs w:val="28"/>
        </w:rPr>
        <w:t>Занятия в рамках программы  проходят 1  раз в неделю. Структура занятий включает как теоретическую часть  (40 минут), так и практическую (40 минут). </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lastRenderedPageBreak/>
        <w:t>В программе есть занятия, содержание которых дополняет и расширяет темы урочных занятий по русскому языку, литературному чтению и окружающему миру.    </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Данная программа предоставляет широкие возможности для организации обучения  нормам и правилам этикета, формированию у школьников детской дипломатии и нравственных норм поведения, что может облегчить  период взросления  и будет способствовать формированию социальной готовности выпускников начальной школы.</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rStyle w:val="a7"/>
          <w:sz w:val="28"/>
          <w:szCs w:val="28"/>
        </w:rPr>
        <w:t>Преимущественные формы достижения воспитательных результатов по программе «Азбука вежливости»</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rStyle w:val="a7"/>
          <w:sz w:val="28"/>
          <w:szCs w:val="28"/>
        </w:rPr>
        <w:t>*</w:t>
      </w:r>
      <w:proofErr w:type="gramStart"/>
      <w:r w:rsidRPr="001F59F2">
        <w:rPr>
          <w:sz w:val="28"/>
          <w:szCs w:val="28"/>
        </w:rPr>
        <w:t>коллективная</w:t>
      </w:r>
      <w:proofErr w:type="gramEnd"/>
      <w:r w:rsidRPr="001F59F2">
        <w:rPr>
          <w:sz w:val="28"/>
          <w:szCs w:val="28"/>
        </w:rPr>
        <w:t>  (задействованы все члены коллектива)– используется при объяснении нового материала, во время экскурсий. Это могут быть беседы, рассказы, лекции и.т.д.</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w:t>
      </w:r>
      <w:proofErr w:type="gramStart"/>
      <w:r w:rsidRPr="001F59F2">
        <w:rPr>
          <w:sz w:val="28"/>
          <w:szCs w:val="28"/>
        </w:rPr>
        <w:t>групповая</w:t>
      </w:r>
      <w:proofErr w:type="gramEnd"/>
      <w:r w:rsidRPr="001F59F2">
        <w:rPr>
          <w:sz w:val="28"/>
          <w:szCs w:val="28"/>
        </w:rPr>
        <w:t xml:space="preserve"> (состав группы 5-8 человек). Для сплочения детского коллектива и обеспечения возможности для полной самореализации ребенка необходимо между учащимися распределить роли, специфичные для реализации различных ролевых игр.</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*индивидуальная</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rStyle w:val="a7"/>
          <w:sz w:val="28"/>
          <w:szCs w:val="28"/>
        </w:rPr>
        <w:t>Оценка достижения воспитательных результатов по программе «Азбука вежливости»</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В соответствии с целью и задачами программы предполагается оценка  эффективности ее реализации, с очередностью, предусмотренной программой.</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rPr>
        <w:t>          Для усвоения программного материала используются различные методы диагностики результатов  обучения: анкетирование, опрос, наблюдение, викторины, конкурсы, тесты. В процессе изучения материала в качестве контроля предлагаются отчетные выставки, концерты, соц</w:t>
      </w:r>
      <w:proofErr w:type="gramStart"/>
      <w:r w:rsidRPr="001F59F2">
        <w:rPr>
          <w:sz w:val="28"/>
          <w:szCs w:val="28"/>
        </w:rPr>
        <w:t>.а</w:t>
      </w:r>
      <w:proofErr w:type="gramEnd"/>
      <w:r w:rsidRPr="001F59F2">
        <w:rPr>
          <w:sz w:val="28"/>
          <w:szCs w:val="28"/>
        </w:rPr>
        <w:t>кции, конкурсы.</w:t>
      </w:r>
    </w:p>
    <w:p w:rsidR="001F59F2" w:rsidRPr="001F59F2" w:rsidRDefault="00804730" w:rsidP="00804730">
      <w:pPr>
        <w:pStyle w:val="a3"/>
        <w:shd w:val="clear" w:color="auto" w:fill="FFFFFF"/>
        <w:spacing w:before="0" w:beforeAutospacing="0" w:after="150" w:afterAutospacing="0"/>
        <w:rPr>
          <w:b/>
          <w:sz w:val="28"/>
          <w:szCs w:val="28"/>
          <w:u w:val="single"/>
        </w:rPr>
      </w:pPr>
      <w:r>
        <w:rPr>
          <w:sz w:val="28"/>
          <w:szCs w:val="28"/>
        </w:rPr>
        <w:t xml:space="preserve">                 </w:t>
      </w:r>
      <w:r w:rsidR="001F59F2" w:rsidRPr="001F59F2">
        <w:rPr>
          <w:b/>
          <w:bCs/>
          <w:sz w:val="28"/>
          <w:szCs w:val="28"/>
          <w:u w:val="single"/>
        </w:rPr>
        <w:t>Содержание программы</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u w:val="single"/>
        </w:rPr>
        <w:t>1 «Этикет разговора и обращение к разным людям».</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Теория:</w:t>
      </w:r>
      <w:r w:rsidRPr="001F59F2">
        <w:rPr>
          <w:sz w:val="28"/>
          <w:szCs w:val="28"/>
        </w:rPr>
        <w:t> определение понятия «этикет». Формирование правил поведения людей. Особенности русского этикета. Доброжелательность и вежливость - основа современного этикета.</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Практика: </w:t>
      </w:r>
      <w:proofErr w:type="spellStart"/>
      <w:r w:rsidRPr="001F59F2">
        <w:rPr>
          <w:sz w:val="28"/>
          <w:szCs w:val="28"/>
        </w:rPr>
        <w:t>тренинговые</w:t>
      </w:r>
      <w:proofErr w:type="spellEnd"/>
      <w:r w:rsidRPr="001F59F2">
        <w:rPr>
          <w:sz w:val="28"/>
          <w:szCs w:val="28"/>
        </w:rPr>
        <w:t xml:space="preserve"> упражнения «Вежливые слова», игра «Спроси вежливо», составление эскиза дерева «Вежливых слов».</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sz w:val="28"/>
          <w:szCs w:val="28"/>
          <w:u w:val="single"/>
        </w:rPr>
        <w:t>2. Этикетные ситуации.</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Теория:</w:t>
      </w:r>
      <w:r w:rsidRPr="001F59F2">
        <w:rPr>
          <w:sz w:val="28"/>
          <w:szCs w:val="28"/>
        </w:rPr>
        <w:t> история зарождения приветствий, их особенности. Национальные особенности этикета приветствий. Общепринятые нормы приветствий.</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lastRenderedPageBreak/>
        <w:t>Практика:</w:t>
      </w:r>
      <w:r w:rsidRPr="001F59F2">
        <w:rPr>
          <w:sz w:val="28"/>
          <w:szCs w:val="28"/>
        </w:rPr>
        <w:t> ролевая игра с элементами выполнения упражнений «Здравствуй!». Обмен приветствиями, игра «Поздоровайся со мной», «Поздоровайся с другом»</w:t>
      </w:r>
    </w:p>
    <w:p w:rsidR="001F59F2" w:rsidRPr="001F59F2" w:rsidRDefault="001F59F2" w:rsidP="00804730">
      <w:pPr>
        <w:pStyle w:val="a3"/>
        <w:shd w:val="clear" w:color="auto" w:fill="FFFFFF"/>
        <w:spacing w:before="0" w:beforeAutospacing="0" w:after="150" w:afterAutospacing="0"/>
        <w:ind w:firstLine="426"/>
        <w:rPr>
          <w:sz w:val="28"/>
          <w:szCs w:val="28"/>
        </w:rPr>
      </w:pPr>
      <w:r w:rsidRPr="001F59F2">
        <w:rPr>
          <w:sz w:val="28"/>
          <w:szCs w:val="28"/>
        </w:rPr>
        <w:t>.</w:t>
      </w:r>
      <w:r w:rsidRPr="001F59F2">
        <w:rPr>
          <w:sz w:val="28"/>
          <w:szCs w:val="28"/>
          <w:u w:val="single"/>
        </w:rPr>
        <w:t>3.«Правила поведения в общественных местах»</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Теория:</w:t>
      </w:r>
      <w:r w:rsidRPr="001F59F2">
        <w:rPr>
          <w:sz w:val="28"/>
          <w:szCs w:val="28"/>
        </w:rPr>
        <w:t xml:space="preserve"> тон вежливой речи. Я - прохожий. Забота о внешнем виде </w:t>
      </w:r>
      <w:proofErr w:type="gramStart"/>
      <w:r w:rsidRPr="001F59F2">
        <w:rPr>
          <w:sz w:val="28"/>
          <w:szCs w:val="28"/>
        </w:rPr>
        <w:t>выходящего</w:t>
      </w:r>
      <w:proofErr w:type="gramEnd"/>
      <w:r w:rsidRPr="001F59F2">
        <w:rPr>
          <w:sz w:val="28"/>
          <w:szCs w:val="28"/>
        </w:rPr>
        <w:t xml:space="preserve"> на улицу. Правила поведения на улице. Я - пассажир. Лица, которым отдается предпочтение при входе в транспорт и предоставлении ме</w:t>
      </w:r>
      <w:proofErr w:type="gramStart"/>
      <w:r w:rsidRPr="001F59F2">
        <w:rPr>
          <w:sz w:val="28"/>
          <w:szCs w:val="28"/>
        </w:rPr>
        <w:t>ст в тр</w:t>
      </w:r>
      <w:proofErr w:type="gramEnd"/>
      <w:r w:rsidRPr="001F59F2">
        <w:rPr>
          <w:sz w:val="28"/>
          <w:szCs w:val="28"/>
        </w:rPr>
        <w:t>анспорте. Правила поведения в транспорте: соблюдение чистоты, исключение громких разговоров, вежливость в отношении с пассажирами и кондуктором. Вежливые слова, обращенные к пассажирам при движении к выходу, при передаче денег на билет.</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Практика</w:t>
      </w:r>
      <w:r w:rsidRPr="001F59F2">
        <w:rPr>
          <w:b/>
          <w:bCs/>
          <w:i/>
          <w:iCs/>
          <w:sz w:val="28"/>
          <w:szCs w:val="28"/>
        </w:rPr>
        <w:t>:</w:t>
      </w:r>
      <w:r w:rsidRPr="001F59F2">
        <w:rPr>
          <w:sz w:val="28"/>
          <w:szCs w:val="28"/>
        </w:rPr>
        <w:t> ролевая игра "В автобусе". Прогулка «Вежливый пешеход». Проезд в маршрутном автобусе.</w:t>
      </w:r>
    </w:p>
    <w:p w:rsidR="001F59F2" w:rsidRPr="001F59F2" w:rsidRDefault="001F59F2" w:rsidP="001F59F2">
      <w:pPr>
        <w:pStyle w:val="a3"/>
        <w:shd w:val="clear" w:color="auto" w:fill="FFFFFF"/>
        <w:spacing w:before="0" w:beforeAutospacing="0" w:after="150" w:afterAutospacing="0"/>
        <w:rPr>
          <w:sz w:val="28"/>
          <w:szCs w:val="28"/>
        </w:rPr>
      </w:pPr>
      <w:r w:rsidRPr="001F59F2">
        <w:rPr>
          <w:sz w:val="28"/>
          <w:szCs w:val="28"/>
        </w:rPr>
        <w:t xml:space="preserve">      </w:t>
      </w:r>
      <w:r w:rsidRPr="001F59F2">
        <w:rPr>
          <w:sz w:val="28"/>
          <w:szCs w:val="28"/>
          <w:u w:val="single"/>
        </w:rPr>
        <w:t>4. Дом, где я живу</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Теория:</w:t>
      </w:r>
      <w:r w:rsidRPr="001F59F2">
        <w:rPr>
          <w:sz w:val="28"/>
          <w:szCs w:val="28"/>
        </w:rPr>
        <w:t> культура поведения в семье, в быту. Правила общежития. Соблюдение чистоты и порядка в доме. Соблюдение звукового режима.</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Практика:</w:t>
      </w:r>
      <w:r w:rsidRPr="001F59F2">
        <w:rPr>
          <w:sz w:val="28"/>
          <w:szCs w:val="28"/>
        </w:rPr>
        <w:t> Проект «Мой дом в будущем».</w:t>
      </w:r>
    </w:p>
    <w:p w:rsidR="001F59F2" w:rsidRPr="001F59F2" w:rsidRDefault="001F59F2" w:rsidP="001F59F2">
      <w:pPr>
        <w:pStyle w:val="a3"/>
        <w:shd w:val="clear" w:color="auto" w:fill="FFFFFF"/>
        <w:spacing w:before="0" w:beforeAutospacing="0" w:after="150" w:afterAutospacing="0"/>
        <w:rPr>
          <w:sz w:val="28"/>
          <w:szCs w:val="28"/>
        </w:rPr>
      </w:pPr>
      <w:r w:rsidRPr="001F59F2">
        <w:rPr>
          <w:sz w:val="28"/>
          <w:szCs w:val="28"/>
        </w:rPr>
        <w:t xml:space="preserve">   </w:t>
      </w:r>
      <w:r w:rsidRPr="001F59F2">
        <w:rPr>
          <w:sz w:val="28"/>
          <w:szCs w:val="28"/>
          <w:u w:val="single"/>
        </w:rPr>
        <w:t>5. Роль позы во внешнем облике человека</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Теория: </w:t>
      </w:r>
      <w:r w:rsidRPr="001F59F2">
        <w:rPr>
          <w:sz w:val="28"/>
          <w:szCs w:val="28"/>
        </w:rPr>
        <w:t>правила этикета для положения поз «стоя</w:t>
      </w:r>
      <w:proofErr w:type="gramStart"/>
      <w:r w:rsidRPr="001F59F2">
        <w:rPr>
          <w:sz w:val="28"/>
          <w:szCs w:val="28"/>
        </w:rPr>
        <w:t>»и</w:t>
      </w:r>
      <w:proofErr w:type="gramEnd"/>
      <w:r w:rsidRPr="001F59F2">
        <w:rPr>
          <w:sz w:val="28"/>
          <w:szCs w:val="28"/>
        </w:rPr>
        <w:t xml:space="preserve"> «сидя». Манера красиво сидеть, стоять. Осанка в положении сидя и стоя. Расположение спины, плеч, рук, ног при посадке. Выражение почтения через ритуал вставания.</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Практика:</w:t>
      </w:r>
      <w:r w:rsidRPr="001F59F2">
        <w:rPr>
          <w:sz w:val="28"/>
          <w:szCs w:val="28"/>
        </w:rPr>
        <w:t> Пантомима «Учимся красиво сидеть и стоять»</w:t>
      </w:r>
    </w:p>
    <w:p w:rsidR="001F59F2" w:rsidRPr="001F59F2" w:rsidRDefault="001F59F2" w:rsidP="001F59F2">
      <w:pPr>
        <w:pStyle w:val="a3"/>
        <w:shd w:val="clear" w:color="auto" w:fill="FFFFFF"/>
        <w:spacing w:before="0" w:beforeAutospacing="0" w:after="150" w:afterAutospacing="0"/>
        <w:rPr>
          <w:sz w:val="28"/>
          <w:szCs w:val="28"/>
        </w:rPr>
      </w:pPr>
      <w:r w:rsidRPr="001F59F2">
        <w:rPr>
          <w:sz w:val="28"/>
          <w:szCs w:val="28"/>
        </w:rPr>
        <w:t xml:space="preserve">      </w:t>
      </w:r>
      <w:r w:rsidRPr="001F59F2">
        <w:rPr>
          <w:sz w:val="28"/>
          <w:szCs w:val="28"/>
          <w:u w:val="single"/>
        </w:rPr>
        <w:t>6. Роль жестов и мимики в приветствиях</w:t>
      </w:r>
    </w:p>
    <w:p w:rsidR="001F59F2" w:rsidRP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Теория: </w:t>
      </w:r>
      <w:r w:rsidRPr="001F59F2">
        <w:rPr>
          <w:sz w:val="28"/>
          <w:szCs w:val="28"/>
        </w:rPr>
        <w:t>Нестандартные формы приветствий жителей разных стран.</w:t>
      </w:r>
      <w:r w:rsidRPr="001F59F2">
        <w:rPr>
          <w:i/>
          <w:iCs/>
          <w:sz w:val="28"/>
          <w:szCs w:val="28"/>
        </w:rPr>
        <w:t> </w:t>
      </w:r>
      <w:r w:rsidRPr="001F59F2">
        <w:rPr>
          <w:sz w:val="28"/>
          <w:szCs w:val="28"/>
        </w:rPr>
        <w:t>Национальные особенности рукопожатий. Типы рукопожатий и их смысл. Поклон, кивок, улыбка. Жесты, сопровождающие приветствия.</w:t>
      </w:r>
    </w:p>
    <w:p w:rsidR="001F59F2" w:rsidRDefault="001F59F2" w:rsidP="001F59F2">
      <w:pPr>
        <w:pStyle w:val="a3"/>
        <w:shd w:val="clear" w:color="auto" w:fill="FFFFFF"/>
        <w:spacing w:before="0" w:beforeAutospacing="0" w:after="150" w:afterAutospacing="0"/>
        <w:ind w:firstLine="426"/>
        <w:rPr>
          <w:sz w:val="28"/>
          <w:szCs w:val="28"/>
        </w:rPr>
      </w:pPr>
      <w:r w:rsidRPr="001F59F2">
        <w:rPr>
          <w:i/>
          <w:iCs/>
          <w:sz w:val="28"/>
          <w:szCs w:val="28"/>
        </w:rPr>
        <w:t>Практика:</w:t>
      </w:r>
      <w:r w:rsidRPr="001F59F2">
        <w:rPr>
          <w:sz w:val="28"/>
          <w:szCs w:val="28"/>
        </w:rPr>
        <w:t> ролевая игра «Ситуация без слов», обыгрывание ситуации приветствий с использованием жестов и мимики, упражнение «Дружеское рукопожатие».</w:t>
      </w:r>
    </w:p>
    <w:p w:rsidR="001F59F2" w:rsidRPr="001F59F2" w:rsidRDefault="001F59F2" w:rsidP="001F59F2">
      <w:pPr>
        <w:pStyle w:val="a3"/>
        <w:shd w:val="clear" w:color="auto" w:fill="FFFFFF"/>
        <w:spacing w:before="0" w:beforeAutospacing="0" w:after="150" w:afterAutospacing="0"/>
        <w:ind w:firstLine="426"/>
        <w:rPr>
          <w:sz w:val="28"/>
          <w:szCs w:val="28"/>
        </w:rPr>
      </w:pPr>
      <w:r>
        <w:rPr>
          <w:sz w:val="28"/>
          <w:szCs w:val="28"/>
        </w:rPr>
        <w:t xml:space="preserve">                     </w:t>
      </w:r>
      <w:r w:rsidRPr="001F59F2">
        <w:rPr>
          <w:b/>
          <w:sz w:val="30"/>
          <w:szCs w:val="30"/>
          <w:u w:val="single"/>
          <w:lang w:eastAsia="ar-SA"/>
        </w:rPr>
        <w:t>Тематическое планирование</w:t>
      </w:r>
    </w:p>
    <w:p w:rsidR="001F59F2" w:rsidRPr="001F59F2" w:rsidRDefault="001F59F2" w:rsidP="001F59F2">
      <w:pPr>
        <w:suppressAutoHyphens/>
        <w:spacing w:after="0" w:line="240" w:lineRule="auto"/>
        <w:jc w:val="both"/>
        <w:rPr>
          <w:rFonts w:ascii="Times New Roman" w:eastAsia="Times New Roman" w:hAnsi="Times New Roman" w:cs="Times New Roman"/>
          <w:sz w:val="28"/>
          <w:szCs w:val="28"/>
          <w:lang w:eastAsia="ar-SA"/>
        </w:rPr>
      </w:pPr>
    </w:p>
    <w:tbl>
      <w:tblPr>
        <w:tblStyle w:val="a6"/>
        <w:tblW w:w="0" w:type="auto"/>
        <w:jc w:val="center"/>
        <w:tblLook w:val="04A0"/>
      </w:tblPr>
      <w:tblGrid>
        <w:gridCol w:w="817"/>
        <w:gridCol w:w="5563"/>
        <w:gridCol w:w="3191"/>
      </w:tblGrid>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 xml:space="preserve">№ </w:t>
            </w:r>
            <w:proofErr w:type="spellStart"/>
            <w:proofErr w:type="gramStart"/>
            <w:r w:rsidRPr="001F59F2">
              <w:rPr>
                <w:rFonts w:ascii="Times New Roman" w:eastAsia="Times New Roman" w:hAnsi="Times New Roman" w:cs="Times New Roman"/>
                <w:sz w:val="28"/>
                <w:szCs w:val="28"/>
                <w:lang w:eastAsia="ar-SA"/>
              </w:rPr>
              <w:t>п</w:t>
            </w:r>
            <w:proofErr w:type="spellEnd"/>
            <w:proofErr w:type="gramEnd"/>
            <w:r w:rsidRPr="001F59F2">
              <w:rPr>
                <w:rFonts w:ascii="Times New Roman" w:eastAsia="Times New Roman" w:hAnsi="Times New Roman" w:cs="Times New Roman"/>
                <w:sz w:val="28"/>
                <w:szCs w:val="28"/>
                <w:lang w:eastAsia="ar-SA"/>
              </w:rPr>
              <w:t>/</w:t>
            </w:r>
            <w:proofErr w:type="spellStart"/>
            <w:r w:rsidRPr="001F59F2">
              <w:rPr>
                <w:rFonts w:ascii="Times New Roman" w:eastAsia="Times New Roman" w:hAnsi="Times New Roman" w:cs="Times New Roman"/>
                <w:sz w:val="28"/>
                <w:szCs w:val="28"/>
                <w:lang w:eastAsia="ar-SA"/>
              </w:rPr>
              <w:t>п</w:t>
            </w:r>
            <w:proofErr w:type="spellEnd"/>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Тема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Количество часов</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1.</w:t>
            </w: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«Этикет разговора и обращение к разным людям»</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7ч</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2.</w:t>
            </w: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«Этикетные ситуации»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12ч</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3.</w:t>
            </w: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 xml:space="preserve">«Правила поведения в общественных </w:t>
            </w:r>
            <w:r w:rsidRPr="001F59F2">
              <w:rPr>
                <w:rFonts w:ascii="Times New Roman" w:eastAsia="Times New Roman" w:hAnsi="Times New Roman" w:cs="Times New Roman"/>
                <w:sz w:val="28"/>
                <w:szCs w:val="28"/>
                <w:lang w:eastAsia="ar-SA"/>
              </w:rPr>
              <w:lastRenderedPageBreak/>
              <w:t>местах»</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lastRenderedPageBreak/>
              <w:t>5ч</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lastRenderedPageBreak/>
              <w:t>4.</w:t>
            </w: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«Дом, где я живу»</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2ч</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5.</w:t>
            </w: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«Роль позы во внешнем облике человека»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5ч</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6.</w:t>
            </w: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«Роль жестов и мимики в приветствии»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4ч</w:t>
            </w:r>
          </w:p>
        </w:tc>
      </w:tr>
      <w:tr w:rsidR="001F59F2" w:rsidRPr="001F59F2" w:rsidTr="001F59F2">
        <w:trP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59F2" w:rsidRPr="001F59F2" w:rsidRDefault="001F59F2">
            <w:pPr>
              <w:suppressAutoHyphens/>
              <w:jc w:val="both"/>
              <w:rPr>
                <w:rFonts w:ascii="Times New Roman" w:eastAsia="Times New Roman" w:hAnsi="Times New Roman" w:cs="Times New Roman"/>
                <w:sz w:val="28"/>
                <w:szCs w:val="28"/>
                <w:lang w:eastAsia="ar-SA"/>
              </w:rPr>
            </w:pPr>
          </w:p>
        </w:tc>
        <w:tc>
          <w:tcPr>
            <w:tcW w:w="5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Итого</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59F2" w:rsidRPr="001F59F2" w:rsidRDefault="001F59F2">
            <w:pPr>
              <w:suppressAutoHyphens/>
              <w:jc w:val="both"/>
              <w:rPr>
                <w:rFonts w:ascii="Times New Roman" w:eastAsia="Times New Roman" w:hAnsi="Times New Roman" w:cs="Times New Roman"/>
                <w:sz w:val="28"/>
                <w:szCs w:val="28"/>
                <w:lang w:eastAsia="ar-SA"/>
              </w:rPr>
            </w:pPr>
            <w:r w:rsidRPr="001F59F2">
              <w:rPr>
                <w:rFonts w:ascii="Times New Roman" w:eastAsia="Times New Roman" w:hAnsi="Times New Roman" w:cs="Times New Roman"/>
                <w:sz w:val="28"/>
                <w:szCs w:val="28"/>
                <w:lang w:eastAsia="ar-SA"/>
              </w:rPr>
              <w:t>35ч</w:t>
            </w:r>
          </w:p>
        </w:tc>
      </w:tr>
    </w:tbl>
    <w:p w:rsidR="001F59F2" w:rsidRPr="001F59F2" w:rsidRDefault="001F59F2" w:rsidP="001F59F2">
      <w:pPr>
        <w:suppressAutoHyphens/>
        <w:spacing w:after="0" w:line="240" w:lineRule="auto"/>
        <w:jc w:val="both"/>
        <w:rPr>
          <w:rFonts w:ascii="Times New Roman" w:eastAsia="Times New Roman" w:hAnsi="Times New Roman" w:cs="Times New Roman"/>
          <w:sz w:val="28"/>
          <w:szCs w:val="28"/>
          <w:lang w:eastAsia="ar-SA"/>
        </w:rPr>
      </w:pPr>
    </w:p>
    <w:p w:rsidR="001F59F2" w:rsidRPr="001F59F2" w:rsidRDefault="001F59F2" w:rsidP="001F59F2">
      <w:pPr>
        <w:shd w:val="clear" w:color="auto" w:fill="FFFFFF"/>
        <w:spacing w:after="0" w:line="300" w:lineRule="atLeast"/>
        <w:rPr>
          <w:rFonts w:ascii="Times New Roman" w:eastAsia="Times New Roman" w:hAnsi="Times New Roman" w:cs="Times New Roman"/>
          <w:sz w:val="28"/>
          <w:szCs w:val="28"/>
        </w:rPr>
      </w:pPr>
    </w:p>
    <w:p w:rsidR="001F59F2" w:rsidRPr="001F59F2" w:rsidRDefault="001F59F2" w:rsidP="001F59F2">
      <w:pPr>
        <w:shd w:val="clear" w:color="auto" w:fill="FFFFFF"/>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w:t>
      </w:r>
    </w:p>
    <w:p w:rsidR="001F59F2" w:rsidRPr="001F59F2" w:rsidRDefault="001F59F2" w:rsidP="001F59F2">
      <w:pPr>
        <w:shd w:val="clear" w:color="auto" w:fill="FFFFFF"/>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w:t>
      </w:r>
      <w:r w:rsidR="00804730">
        <w:rPr>
          <w:rFonts w:ascii="Times New Roman" w:eastAsia="Times New Roman" w:hAnsi="Times New Roman" w:cs="Times New Roman"/>
          <w:sz w:val="28"/>
          <w:szCs w:val="28"/>
        </w:rPr>
        <w:t xml:space="preserve">                            </w:t>
      </w:r>
      <w:r w:rsidRPr="001F59F2">
        <w:rPr>
          <w:rFonts w:ascii="Times New Roman" w:eastAsia="Times New Roman" w:hAnsi="Times New Roman" w:cs="Times New Roman"/>
          <w:sz w:val="28"/>
          <w:szCs w:val="28"/>
        </w:rPr>
        <w:t xml:space="preserve">Приложение 1.                                                                                                                                                </w:t>
      </w:r>
    </w:p>
    <w:p w:rsidR="001F59F2" w:rsidRPr="001F59F2" w:rsidRDefault="001F59F2" w:rsidP="001F59F2">
      <w:pPr>
        <w:shd w:val="clear" w:color="auto" w:fill="FFFFFF"/>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w:t>
      </w:r>
      <w:r w:rsidRPr="001F59F2">
        <w:rPr>
          <w:rFonts w:ascii="Times New Roman" w:eastAsia="Times New Roman" w:hAnsi="Times New Roman" w:cs="Times New Roman"/>
          <w:b/>
          <w:sz w:val="28"/>
          <w:szCs w:val="28"/>
          <w:u w:val="single"/>
        </w:rPr>
        <w:t xml:space="preserve">Календарно -  </w:t>
      </w:r>
      <w:r w:rsidRPr="001F59F2">
        <w:rPr>
          <w:rFonts w:ascii="Times New Roman" w:eastAsia="Times New Roman" w:hAnsi="Times New Roman" w:cs="Times New Roman"/>
          <w:b/>
          <w:bCs/>
          <w:sz w:val="28"/>
          <w:szCs w:val="28"/>
          <w:u w:val="single"/>
        </w:rPr>
        <w:t>тематическое планирование</w:t>
      </w:r>
    </w:p>
    <w:p w:rsidR="001F59F2" w:rsidRPr="001F59F2" w:rsidRDefault="001F59F2" w:rsidP="001F59F2">
      <w:pPr>
        <w:shd w:val="clear" w:color="auto" w:fill="FFFFFF"/>
        <w:spacing w:after="0" w:line="300" w:lineRule="atLeast"/>
        <w:jc w:val="center"/>
        <w:rPr>
          <w:rFonts w:ascii="Times New Roman" w:eastAsia="Times New Roman" w:hAnsi="Times New Roman" w:cs="Times New Roman"/>
          <w:b/>
          <w:bCs/>
          <w:sz w:val="28"/>
          <w:szCs w:val="28"/>
          <w:u w:val="single"/>
        </w:rPr>
      </w:pPr>
      <w:r w:rsidRPr="001F59F2">
        <w:rPr>
          <w:rFonts w:ascii="Times New Roman" w:eastAsia="Times New Roman" w:hAnsi="Times New Roman" w:cs="Times New Roman"/>
          <w:b/>
          <w:bCs/>
          <w:sz w:val="28"/>
          <w:szCs w:val="28"/>
          <w:u w:val="single"/>
        </w:rPr>
        <w:t>«Азбука вежливости»  5 класс (1 час в неделю)</w:t>
      </w:r>
    </w:p>
    <w:p w:rsidR="001F59F2" w:rsidRPr="001F59F2" w:rsidRDefault="001F59F2" w:rsidP="001F59F2">
      <w:pPr>
        <w:shd w:val="clear" w:color="auto" w:fill="FFFFFF"/>
        <w:spacing w:after="0" w:line="300" w:lineRule="atLeast"/>
        <w:rPr>
          <w:rFonts w:ascii="Times New Roman" w:eastAsia="Times New Roman" w:hAnsi="Times New Roman" w:cs="Times New Roman"/>
          <w:b/>
          <w:sz w:val="28"/>
          <w:szCs w:val="28"/>
        </w:rPr>
      </w:pPr>
    </w:p>
    <w:tbl>
      <w:tblPr>
        <w:tblpPr w:leftFromText="180" w:rightFromText="180" w:bottomFromText="200" w:vertAnchor="text" w:tblpX="-311" w:tblpY="1"/>
        <w:tblOverlap w:val="never"/>
        <w:tblW w:w="14175" w:type="dxa"/>
        <w:shd w:val="clear" w:color="auto" w:fill="FFFFFF"/>
        <w:tblLayout w:type="fixed"/>
        <w:tblCellMar>
          <w:top w:w="105" w:type="dxa"/>
          <w:left w:w="105" w:type="dxa"/>
          <w:bottom w:w="105" w:type="dxa"/>
          <w:right w:w="105" w:type="dxa"/>
        </w:tblCellMar>
        <w:tblLook w:val="04A0"/>
      </w:tblPr>
      <w:tblGrid>
        <w:gridCol w:w="681"/>
        <w:gridCol w:w="3119"/>
        <w:gridCol w:w="709"/>
        <w:gridCol w:w="992"/>
        <w:gridCol w:w="850"/>
        <w:gridCol w:w="1418"/>
        <w:gridCol w:w="3181"/>
        <w:gridCol w:w="43"/>
        <w:gridCol w:w="21"/>
        <w:gridCol w:w="299"/>
        <w:gridCol w:w="311"/>
        <w:gridCol w:w="256"/>
        <w:gridCol w:w="2295"/>
      </w:tblGrid>
      <w:tr w:rsidR="001F59F2" w:rsidRPr="001F59F2" w:rsidTr="001F59F2">
        <w:trPr>
          <w:trHeight w:val="1159"/>
        </w:trPr>
        <w:tc>
          <w:tcPr>
            <w:tcW w:w="682" w:type="dxa"/>
            <w:vMerge w:val="restart"/>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w:t>
            </w:r>
          </w:p>
          <w:p w:rsidR="001F59F2" w:rsidRPr="001F59F2" w:rsidRDefault="001F59F2">
            <w:pPr>
              <w:spacing w:after="0" w:line="300" w:lineRule="atLeast"/>
              <w:jc w:val="center"/>
              <w:rPr>
                <w:rFonts w:ascii="Times New Roman" w:eastAsia="Times New Roman" w:hAnsi="Times New Roman" w:cs="Times New Roman"/>
                <w:sz w:val="28"/>
                <w:szCs w:val="28"/>
              </w:rPr>
            </w:pPr>
            <w:proofErr w:type="spellStart"/>
            <w:proofErr w:type="gramStart"/>
            <w:r w:rsidRPr="001F59F2">
              <w:rPr>
                <w:rFonts w:ascii="Times New Roman" w:eastAsia="Times New Roman" w:hAnsi="Times New Roman" w:cs="Times New Roman"/>
                <w:sz w:val="28"/>
                <w:szCs w:val="28"/>
              </w:rPr>
              <w:t>п</w:t>
            </w:r>
            <w:proofErr w:type="spellEnd"/>
            <w:proofErr w:type="gramEnd"/>
            <w:r w:rsidRPr="001F59F2">
              <w:rPr>
                <w:rFonts w:ascii="Times New Roman" w:eastAsia="Times New Roman" w:hAnsi="Times New Roman" w:cs="Times New Roman"/>
                <w:sz w:val="28"/>
                <w:szCs w:val="28"/>
              </w:rPr>
              <w:t>/</w:t>
            </w:r>
            <w:proofErr w:type="spellStart"/>
            <w:r w:rsidRPr="001F59F2">
              <w:rPr>
                <w:rFonts w:ascii="Times New Roman" w:eastAsia="Times New Roman" w:hAnsi="Times New Roman" w:cs="Times New Roman"/>
                <w:sz w:val="28"/>
                <w:szCs w:val="28"/>
              </w:rPr>
              <w:t>п</w:t>
            </w:r>
            <w:proofErr w:type="spellEnd"/>
          </w:p>
        </w:tc>
        <w:tc>
          <w:tcPr>
            <w:tcW w:w="3119" w:type="dxa"/>
            <w:vMerge w:val="restart"/>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Тема</w:t>
            </w:r>
          </w:p>
        </w:tc>
        <w:tc>
          <w:tcPr>
            <w:tcW w:w="709" w:type="dxa"/>
            <w:vMerge w:val="restart"/>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Кол-во час</w:t>
            </w:r>
          </w:p>
        </w:tc>
        <w:tc>
          <w:tcPr>
            <w:tcW w:w="1842" w:type="dxa"/>
            <w:gridSpan w:val="2"/>
            <w:tcBorders>
              <w:top w:val="single" w:sz="4" w:space="0" w:color="auto"/>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Дата </w:t>
            </w:r>
          </w:p>
        </w:tc>
        <w:tc>
          <w:tcPr>
            <w:tcW w:w="1418" w:type="dxa"/>
            <w:vMerge w:val="restart"/>
            <w:tcBorders>
              <w:top w:val="single" w:sz="4" w:space="0" w:color="auto"/>
              <w:left w:val="single" w:sz="4" w:space="0" w:color="auto"/>
              <w:bottom w:val="single" w:sz="4" w:space="0" w:color="auto"/>
              <w:right w:val="nil"/>
            </w:tcBorders>
            <w:shd w:val="clear" w:color="auto" w:fill="FFFFFF"/>
            <w:hideMark/>
          </w:tcPr>
          <w:p w:rsidR="001F59F2" w:rsidRPr="001F59F2" w:rsidRDefault="001F59F2">
            <w:pPr>
              <w:tabs>
                <w:tab w:val="right" w:pos="3078"/>
              </w:tabs>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Форма </w:t>
            </w:r>
            <w:proofErr w:type="spellStart"/>
            <w:r w:rsidRPr="001F59F2">
              <w:rPr>
                <w:rFonts w:ascii="Times New Roman" w:eastAsia="Times New Roman" w:hAnsi="Times New Roman" w:cs="Times New Roman"/>
                <w:sz w:val="28"/>
                <w:szCs w:val="28"/>
              </w:rPr>
              <w:t>орга</w:t>
            </w:r>
            <w:proofErr w:type="spellEnd"/>
            <w:r w:rsidRPr="001F59F2">
              <w:rPr>
                <w:rFonts w:ascii="Times New Roman" w:eastAsia="Times New Roman" w:hAnsi="Times New Roman" w:cs="Times New Roman"/>
                <w:sz w:val="28"/>
                <w:szCs w:val="28"/>
              </w:rPr>
              <w:t>-</w:t>
            </w:r>
          </w:p>
          <w:p w:rsidR="001F59F2" w:rsidRPr="001F59F2" w:rsidRDefault="001F59F2">
            <w:pPr>
              <w:spacing w:after="0" w:line="300" w:lineRule="atLeast"/>
              <w:rPr>
                <w:rFonts w:ascii="Times New Roman" w:eastAsia="Times New Roman" w:hAnsi="Times New Roman" w:cs="Times New Roman"/>
                <w:sz w:val="28"/>
                <w:szCs w:val="28"/>
              </w:rPr>
            </w:pPr>
            <w:proofErr w:type="spellStart"/>
            <w:r w:rsidRPr="001F59F2">
              <w:rPr>
                <w:rFonts w:ascii="Times New Roman" w:eastAsia="Times New Roman" w:hAnsi="Times New Roman" w:cs="Times New Roman"/>
                <w:sz w:val="28"/>
                <w:szCs w:val="28"/>
              </w:rPr>
              <w:t>низации</w:t>
            </w:r>
            <w:proofErr w:type="spellEnd"/>
          </w:p>
        </w:tc>
        <w:tc>
          <w:tcPr>
            <w:tcW w:w="3245" w:type="dxa"/>
            <w:gridSpan w:val="3"/>
            <w:tcBorders>
              <w:top w:val="single" w:sz="4" w:space="0" w:color="auto"/>
              <w:left w:val="single" w:sz="4" w:space="0" w:color="auto"/>
              <w:bottom w:val="nil"/>
              <w:right w:val="nil"/>
            </w:tcBorders>
            <w:shd w:val="clear" w:color="auto" w:fill="FFFFFF"/>
          </w:tcPr>
          <w:p w:rsidR="001F59F2" w:rsidRPr="001F59F2" w:rsidRDefault="001F59F2">
            <w:pPr>
              <w:tabs>
                <w:tab w:val="right" w:pos="3078"/>
              </w:tabs>
              <w:spacing w:after="0" w:line="300" w:lineRule="atLeast"/>
              <w:ind w:left="196"/>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Виды </w:t>
            </w:r>
            <w:proofErr w:type="spellStart"/>
            <w:proofErr w:type="gramStart"/>
            <w:r w:rsidRPr="001F59F2">
              <w:rPr>
                <w:rFonts w:ascii="Times New Roman" w:eastAsia="Times New Roman" w:hAnsi="Times New Roman" w:cs="Times New Roman"/>
                <w:sz w:val="28"/>
                <w:szCs w:val="28"/>
              </w:rPr>
              <w:t>деятель-ности</w:t>
            </w:r>
            <w:proofErr w:type="spellEnd"/>
            <w:proofErr w:type="gramEnd"/>
          </w:p>
          <w:p w:rsidR="001F59F2" w:rsidRPr="001F59F2" w:rsidRDefault="001F59F2">
            <w:pPr>
              <w:spacing w:after="0" w:line="300" w:lineRule="atLeast"/>
              <w:rPr>
                <w:rFonts w:ascii="Times New Roman" w:eastAsia="Times New Roman" w:hAnsi="Times New Roman" w:cs="Times New Roman"/>
                <w:sz w:val="28"/>
                <w:szCs w:val="28"/>
              </w:rPr>
            </w:pPr>
          </w:p>
        </w:tc>
        <w:tc>
          <w:tcPr>
            <w:tcW w:w="610" w:type="dxa"/>
            <w:gridSpan w:val="2"/>
            <w:tcBorders>
              <w:top w:val="nil"/>
              <w:left w:val="single" w:sz="4" w:space="0" w:color="auto"/>
              <w:bottom w:val="nil"/>
              <w:right w:val="nil"/>
            </w:tcBorders>
            <w:shd w:val="clear" w:color="auto" w:fill="FFFFFF"/>
          </w:tcPr>
          <w:p w:rsidR="001F59F2" w:rsidRPr="001F59F2" w:rsidRDefault="001F59F2">
            <w:pPr>
              <w:rPr>
                <w:rFonts w:ascii="Times New Roman" w:eastAsia="Times New Roman" w:hAnsi="Times New Roman" w:cs="Times New Roman"/>
                <w:sz w:val="28"/>
                <w:szCs w:val="28"/>
              </w:rPr>
            </w:pPr>
          </w:p>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4" w:space="0" w:color="auto"/>
              <w:left w:val="nil"/>
              <w:bottom w:val="single" w:sz="4" w:space="0" w:color="auto"/>
              <w:right w:val="single" w:sz="6" w:space="0" w:color="00000A"/>
            </w:tcBorders>
            <w:shd w:val="clear" w:color="auto" w:fill="FFFFFF"/>
            <w:tcMar>
              <w:top w:w="0" w:type="dxa"/>
              <w:left w:w="0" w:type="dxa"/>
              <w:bottom w:w="0" w:type="dxa"/>
              <w:right w:w="115" w:type="dxa"/>
            </w:tcMar>
          </w:tcPr>
          <w:p w:rsidR="001F59F2" w:rsidRPr="001F59F2" w:rsidRDefault="001F59F2">
            <w:pPr>
              <w:spacing w:after="0" w:line="300" w:lineRule="atLeast"/>
              <w:ind w:left="-567" w:firstLine="567"/>
              <w:rPr>
                <w:rFonts w:ascii="Times New Roman" w:eastAsia="Times New Roman" w:hAnsi="Times New Roman" w:cs="Times New Roman"/>
                <w:sz w:val="28"/>
                <w:szCs w:val="28"/>
              </w:rPr>
            </w:pPr>
          </w:p>
          <w:p w:rsidR="001F59F2" w:rsidRPr="001F59F2" w:rsidRDefault="001F59F2">
            <w:pPr>
              <w:ind w:firstLine="708"/>
              <w:rPr>
                <w:rFonts w:ascii="Times New Roman" w:eastAsia="Times New Roman" w:hAnsi="Times New Roman" w:cs="Times New Roman"/>
                <w:sz w:val="28"/>
                <w:szCs w:val="28"/>
              </w:rPr>
            </w:pPr>
          </w:p>
        </w:tc>
      </w:tr>
      <w:tr w:rsidR="001F59F2" w:rsidRPr="001F59F2" w:rsidTr="001F59F2">
        <w:trPr>
          <w:trHeight w:val="333"/>
        </w:trPr>
        <w:tc>
          <w:tcPr>
            <w:tcW w:w="5502" w:type="dxa"/>
            <w:vMerge/>
            <w:tcBorders>
              <w:top w:val="single" w:sz="6" w:space="0" w:color="000001"/>
              <w:left w:val="single" w:sz="6" w:space="0" w:color="000001"/>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9" w:type="dxa"/>
            <w:vMerge/>
            <w:tcBorders>
              <w:top w:val="single" w:sz="6" w:space="0" w:color="000001"/>
              <w:left w:val="single" w:sz="6" w:space="0" w:color="000001"/>
              <w:bottom w:val="single" w:sz="6" w:space="0" w:color="000001"/>
              <w:right w:val="single" w:sz="4" w:space="0" w:color="auto"/>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709"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992"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План</w:t>
            </w:r>
          </w:p>
        </w:tc>
        <w:tc>
          <w:tcPr>
            <w:tcW w:w="850" w:type="dxa"/>
            <w:tcBorders>
              <w:top w:val="single" w:sz="4" w:space="0" w:color="auto"/>
              <w:left w:val="single" w:sz="4" w:space="0" w:color="auto"/>
              <w:bottom w:val="single" w:sz="4" w:space="0" w:color="auto"/>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факт</w:t>
            </w:r>
          </w:p>
        </w:tc>
        <w:tc>
          <w:tcPr>
            <w:tcW w:w="1418" w:type="dxa"/>
            <w:vMerge/>
            <w:tcBorders>
              <w:top w:val="single" w:sz="4" w:space="0" w:color="auto"/>
              <w:left w:val="single" w:sz="4" w:space="0" w:color="auto"/>
              <w:bottom w:val="single" w:sz="4" w:space="0" w:color="auto"/>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245" w:type="dxa"/>
            <w:gridSpan w:val="3"/>
            <w:tcBorders>
              <w:top w:val="nil"/>
              <w:left w:val="single" w:sz="4" w:space="0" w:color="auto"/>
              <w:bottom w:val="single" w:sz="4" w:space="0" w:color="auto"/>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tcBorders>
              <w:top w:val="single" w:sz="4" w:space="0" w:color="auto"/>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4" w:space="0" w:color="auto"/>
              <w:left w:val="nil"/>
              <w:bottom w:val="nil"/>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550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 xml:space="preserve">Раздел </w:t>
            </w:r>
            <w:r w:rsidRPr="001F59F2">
              <w:rPr>
                <w:rFonts w:ascii="Times New Roman" w:eastAsia="Times New Roman" w:hAnsi="Times New Roman" w:cs="Times New Roman"/>
                <w:b/>
                <w:sz w:val="28"/>
                <w:szCs w:val="28"/>
                <w:lang w:val="en-US"/>
              </w:rPr>
              <w:t>I</w:t>
            </w:r>
            <w:r w:rsidRPr="001F59F2">
              <w:rPr>
                <w:rFonts w:ascii="Times New Roman" w:eastAsia="Times New Roman" w:hAnsi="Times New Roman" w:cs="Times New Roman"/>
                <w:b/>
                <w:sz w:val="28"/>
                <w:szCs w:val="28"/>
              </w:rPr>
              <w:t>. Этикет разговора и обращение</w:t>
            </w:r>
          </w:p>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 xml:space="preserve"> к разным людям</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беседа</w:t>
            </w:r>
          </w:p>
        </w:tc>
        <w:tc>
          <w:tcPr>
            <w:tcW w:w="3245" w:type="dxa"/>
            <w:gridSpan w:val="3"/>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Сообщения, просмотр видеоматериала.</w:t>
            </w: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val="restart"/>
            <w:tcBorders>
              <w:top w:val="single" w:sz="6" w:space="0" w:color="000001"/>
              <w:left w:val="single" w:sz="4" w:space="0" w:color="auto"/>
              <w:bottom w:val="single" w:sz="4" w:space="0" w:color="auto"/>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4" w:space="0" w:color="auto"/>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322"/>
        </w:trPr>
        <w:tc>
          <w:tcPr>
            <w:tcW w:w="682" w:type="dxa"/>
            <w:vMerge w:val="restart"/>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3119" w:type="dxa"/>
            <w:vMerge w:val="restart"/>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Этикет разговора</w:t>
            </w:r>
            <w:proofErr w:type="gramStart"/>
            <w:r w:rsidRPr="001F59F2">
              <w:rPr>
                <w:rFonts w:ascii="Times New Roman" w:eastAsia="Times New Roman" w:hAnsi="Times New Roman" w:cs="Times New Roman"/>
                <w:sz w:val="28"/>
                <w:szCs w:val="28"/>
              </w:rPr>
              <w:t xml:space="preserve"> .</w:t>
            </w:r>
            <w:proofErr w:type="gramEnd"/>
            <w:r w:rsidRPr="001F59F2">
              <w:rPr>
                <w:rFonts w:ascii="Times New Roman" w:eastAsia="Times New Roman" w:hAnsi="Times New Roman" w:cs="Times New Roman"/>
                <w:sz w:val="28"/>
                <w:szCs w:val="28"/>
              </w:rPr>
              <w:t xml:space="preserve"> Этикет приветствия</w:t>
            </w:r>
          </w:p>
        </w:tc>
        <w:tc>
          <w:tcPr>
            <w:tcW w:w="709" w:type="dxa"/>
            <w:vMerge w:val="restart"/>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vMerge w:val="restart"/>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4.09</w:t>
            </w:r>
          </w:p>
        </w:tc>
        <w:tc>
          <w:tcPr>
            <w:tcW w:w="850"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single" w:sz="6" w:space="0" w:color="000001"/>
              <w:left w:val="single" w:sz="4" w:space="0" w:color="auto"/>
              <w:bottom w:val="single" w:sz="4" w:space="0" w:color="auto"/>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2551" w:type="dxa"/>
            <w:gridSpan w:val="2"/>
            <w:vMerge w:val="restart"/>
            <w:tcBorders>
              <w:top w:val="single" w:sz="4" w:space="0" w:color="auto"/>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322"/>
        </w:trPr>
        <w:tc>
          <w:tcPr>
            <w:tcW w:w="5502" w:type="dxa"/>
            <w:vMerge/>
            <w:tcBorders>
              <w:top w:val="single" w:sz="6" w:space="0" w:color="000001"/>
              <w:left w:val="single" w:sz="6" w:space="0" w:color="000001"/>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9" w:type="dxa"/>
            <w:vMerge/>
            <w:tcBorders>
              <w:top w:val="single" w:sz="6" w:space="0" w:color="000001"/>
              <w:left w:val="single" w:sz="6" w:space="0" w:color="000001"/>
              <w:bottom w:val="single" w:sz="6" w:space="0" w:color="000001"/>
              <w:right w:val="single" w:sz="4" w:space="0" w:color="auto"/>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709"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842" w:type="dxa"/>
            <w:vMerge/>
            <w:tcBorders>
              <w:top w:val="single" w:sz="6" w:space="0" w:color="000001"/>
              <w:left w:val="single" w:sz="6" w:space="0" w:color="000001"/>
              <w:bottom w:val="single" w:sz="6" w:space="0" w:color="000001"/>
              <w:right w:val="single" w:sz="4" w:space="0" w:color="auto"/>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850"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tcBorders>
              <w:top w:val="single" w:sz="4" w:space="0" w:color="auto"/>
              <w:left w:val="single" w:sz="4" w:space="0" w:color="auto"/>
              <w:bottom w:val="single" w:sz="4" w:space="0" w:color="auto"/>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4846" w:type="dxa"/>
            <w:gridSpan w:val="2"/>
            <w:vMerge/>
            <w:tcBorders>
              <w:top w:val="single" w:sz="4" w:space="0" w:color="auto"/>
              <w:left w:val="single" w:sz="4" w:space="0" w:color="auto"/>
              <w:bottom w:val="single" w:sz="4" w:space="0" w:color="auto"/>
              <w:right w:val="nil"/>
            </w:tcBorders>
            <w:shd w:val="clear" w:color="auto" w:fill="FFFFFF"/>
            <w:vAlign w:val="center"/>
            <w:hideMark/>
          </w:tcPr>
          <w:p w:rsidR="001F59F2" w:rsidRPr="001F59F2" w:rsidRDefault="001F59F2">
            <w:pPr>
              <w:spacing w:after="0" w:line="240" w:lineRule="auto"/>
              <w:rPr>
                <w:rFonts w:ascii="Times New Roman" w:hAnsi="Times New Roman" w:cs="Times New Roman"/>
              </w:rPr>
            </w:pPr>
          </w:p>
        </w:tc>
      </w:tr>
      <w:tr w:rsidR="001F59F2" w:rsidRPr="001F59F2" w:rsidTr="001F59F2">
        <w:trPr>
          <w:trHeight w:val="20"/>
        </w:trPr>
        <w:tc>
          <w:tcPr>
            <w:tcW w:w="5502" w:type="dxa"/>
            <w:vMerge/>
            <w:tcBorders>
              <w:top w:val="single" w:sz="6" w:space="0" w:color="000001"/>
              <w:left w:val="single" w:sz="6" w:space="0" w:color="000001"/>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9" w:type="dxa"/>
            <w:vMerge/>
            <w:tcBorders>
              <w:top w:val="single" w:sz="6" w:space="0" w:color="000001"/>
              <w:left w:val="single" w:sz="6" w:space="0" w:color="000001"/>
              <w:bottom w:val="single" w:sz="6" w:space="0" w:color="000001"/>
              <w:right w:val="single" w:sz="4" w:space="0" w:color="auto"/>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709"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842" w:type="dxa"/>
            <w:vMerge/>
            <w:tcBorders>
              <w:top w:val="single" w:sz="6" w:space="0" w:color="000001"/>
              <w:left w:val="single" w:sz="6" w:space="0" w:color="000001"/>
              <w:bottom w:val="single" w:sz="6" w:space="0" w:color="000001"/>
              <w:right w:val="single" w:sz="4" w:space="0" w:color="auto"/>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850"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tcBorders>
              <w:top w:val="single" w:sz="4" w:space="0" w:color="auto"/>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4846" w:type="dxa"/>
            <w:gridSpan w:val="2"/>
            <w:vMerge/>
            <w:tcBorders>
              <w:top w:val="single" w:sz="4" w:space="0" w:color="auto"/>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Обращение к разным людям   Обращение к старшим</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11.09</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proofErr w:type="spellStart"/>
            <w:r w:rsidRPr="001F59F2">
              <w:rPr>
                <w:rFonts w:ascii="Times New Roman" w:eastAsia="Times New Roman" w:hAnsi="Times New Roman" w:cs="Times New Roman"/>
                <w:sz w:val="28"/>
                <w:szCs w:val="28"/>
              </w:rPr>
              <w:t>Практи</w:t>
            </w:r>
            <w:proofErr w:type="spellEnd"/>
            <w:r w:rsidRPr="001F59F2">
              <w:rPr>
                <w:rFonts w:ascii="Times New Roman" w:eastAsia="Times New Roman" w:hAnsi="Times New Roman" w:cs="Times New Roman"/>
                <w:sz w:val="28"/>
                <w:szCs w:val="28"/>
              </w:rPr>
              <w:t xml:space="preserve"> </w:t>
            </w:r>
            <w:proofErr w:type="gramStart"/>
            <w:r w:rsidRPr="001F59F2">
              <w:rPr>
                <w:rFonts w:ascii="Times New Roman" w:eastAsia="Times New Roman" w:hAnsi="Times New Roman" w:cs="Times New Roman"/>
                <w:sz w:val="28"/>
                <w:szCs w:val="28"/>
              </w:rPr>
              <w:t>-к</w:t>
            </w:r>
            <w:proofErr w:type="gramEnd"/>
            <w:r w:rsidRPr="001F59F2">
              <w:rPr>
                <w:rFonts w:ascii="Times New Roman" w:eastAsia="Times New Roman" w:hAnsi="Times New Roman" w:cs="Times New Roman"/>
                <w:sz w:val="28"/>
                <w:szCs w:val="28"/>
              </w:rPr>
              <w:t>ум</w:t>
            </w: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Обыгрывание ситуаций,</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6" w:type="dxa"/>
            <w:tcBorders>
              <w:top w:val="single" w:sz="6" w:space="0" w:color="00000A"/>
              <w:left w:val="nil"/>
              <w:bottom w:val="single" w:sz="6" w:space="0" w:color="00000A"/>
              <w:right w:val="nil"/>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c>
          <w:tcPr>
            <w:tcW w:w="2295" w:type="dxa"/>
            <w:vMerge w:val="restart"/>
            <w:tcBorders>
              <w:top w:val="single" w:sz="6" w:space="0" w:color="00000A"/>
              <w:left w:val="nil"/>
              <w:bottom w:val="single" w:sz="6" w:space="0" w:color="00000A"/>
              <w:right w:val="single" w:sz="6" w:space="0" w:color="00000A"/>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Обращения к ровесникам</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18.09</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6" w:type="dxa"/>
            <w:tcBorders>
              <w:top w:val="single" w:sz="6" w:space="0" w:color="00000A"/>
              <w:left w:val="nil"/>
              <w:bottom w:val="single" w:sz="6" w:space="0" w:color="00000A"/>
              <w:right w:val="nil"/>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c>
          <w:tcPr>
            <w:tcW w:w="2295" w:type="dxa"/>
            <w:vMerge/>
            <w:tcBorders>
              <w:top w:val="single" w:sz="6" w:space="0" w:color="00000A"/>
              <w:left w:val="nil"/>
              <w:bottom w:val="single" w:sz="6" w:space="0" w:color="00000A"/>
              <w:right w:val="single" w:sz="6" w:space="0" w:color="00000A"/>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4.</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Сказка ложь…»</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25.09</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roofErr w:type="spellStart"/>
            <w:r w:rsidRPr="001F59F2">
              <w:rPr>
                <w:rFonts w:ascii="Times New Roman" w:eastAsia="Times New Roman" w:hAnsi="Times New Roman" w:cs="Times New Roman"/>
                <w:sz w:val="28"/>
                <w:szCs w:val="28"/>
              </w:rPr>
              <w:t>Творчес</w:t>
            </w:r>
            <w:proofErr w:type="spellEnd"/>
            <w:r w:rsidRPr="001F59F2">
              <w:rPr>
                <w:rFonts w:ascii="Times New Roman" w:eastAsia="Times New Roman" w:hAnsi="Times New Roman" w:cs="Times New Roman"/>
                <w:sz w:val="28"/>
                <w:szCs w:val="28"/>
              </w:rPr>
              <w:t>-</w:t>
            </w:r>
          </w:p>
          <w:p w:rsidR="001F59F2" w:rsidRPr="001F59F2" w:rsidRDefault="001F59F2">
            <w:pPr>
              <w:spacing w:after="0" w:line="300" w:lineRule="atLeast"/>
              <w:rPr>
                <w:rFonts w:ascii="Times New Roman" w:eastAsia="Times New Roman" w:hAnsi="Times New Roman" w:cs="Times New Roman"/>
                <w:sz w:val="28"/>
                <w:szCs w:val="28"/>
              </w:rPr>
            </w:pPr>
            <w:proofErr w:type="spellStart"/>
            <w:r w:rsidRPr="001F59F2">
              <w:rPr>
                <w:rFonts w:ascii="Times New Roman" w:eastAsia="Times New Roman" w:hAnsi="Times New Roman" w:cs="Times New Roman"/>
                <w:sz w:val="28"/>
                <w:szCs w:val="28"/>
              </w:rPr>
              <w:t>кая</w:t>
            </w:r>
            <w:proofErr w:type="spellEnd"/>
            <w:r w:rsidRPr="001F59F2">
              <w:rPr>
                <w:rFonts w:ascii="Times New Roman" w:eastAsia="Times New Roman" w:hAnsi="Times New Roman" w:cs="Times New Roman"/>
                <w:sz w:val="28"/>
                <w:szCs w:val="28"/>
              </w:rPr>
              <w:t xml:space="preserve"> мастер </w:t>
            </w:r>
            <w:proofErr w:type="gramStart"/>
            <w:r w:rsidRPr="001F59F2">
              <w:rPr>
                <w:rFonts w:ascii="Times New Roman" w:eastAsia="Times New Roman" w:hAnsi="Times New Roman" w:cs="Times New Roman"/>
                <w:sz w:val="28"/>
                <w:szCs w:val="28"/>
              </w:rPr>
              <w:t>-</w:t>
            </w:r>
            <w:proofErr w:type="spellStart"/>
            <w:r w:rsidRPr="001F59F2">
              <w:rPr>
                <w:rFonts w:ascii="Times New Roman" w:eastAsia="Times New Roman" w:hAnsi="Times New Roman" w:cs="Times New Roman"/>
                <w:sz w:val="28"/>
                <w:szCs w:val="28"/>
              </w:rPr>
              <w:t>с</w:t>
            </w:r>
            <w:proofErr w:type="gramEnd"/>
            <w:r w:rsidRPr="001F59F2">
              <w:rPr>
                <w:rFonts w:ascii="Times New Roman" w:eastAsia="Times New Roman" w:hAnsi="Times New Roman" w:cs="Times New Roman"/>
                <w:sz w:val="28"/>
                <w:szCs w:val="28"/>
              </w:rPr>
              <w:t>кая</w:t>
            </w:r>
            <w:proofErr w:type="spellEnd"/>
          </w:p>
          <w:p w:rsidR="001F59F2" w:rsidRPr="001F59F2" w:rsidRDefault="001F59F2">
            <w:pPr>
              <w:spacing w:after="0" w:line="300" w:lineRule="atLeast"/>
              <w:rPr>
                <w:rFonts w:ascii="Times New Roman" w:eastAsia="Times New Roman" w:hAnsi="Times New Roman" w:cs="Times New Roman"/>
                <w:sz w:val="28"/>
                <w:szCs w:val="28"/>
              </w:rPr>
            </w:pP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Творческие проекты</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5.</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Нравственный мир сказок</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2.10</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6.</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Моя малая Родина</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9.10</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беседа</w:t>
            </w: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Сообщения, конкурс рисунков</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7.</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Я и мои друзья</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16.10</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550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lastRenderedPageBreak/>
              <w:t xml:space="preserve">Раздел </w:t>
            </w:r>
            <w:r w:rsidRPr="001F59F2">
              <w:rPr>
                <w:rFonts w:ascii="Times New Roman" w:eastAsia="Times New Roman" w:hAnsi="Times New Roman" w:cs="Times New Roman"/>
                <w:b/>
                <w:sz w:val="28"/>
                <w:szCs w:val="28"/>
                <w:lang w:val="en-US"/>
              </w:rPr>
              <w:t>II</w:t>
            </w:r>
            <w:r w:rsidRPr="001F59F2">
              <w:rPr>
                <w:rFonts w:ascii="Times New Roman" w:eastAsia="Times New Roman" w:hAnsi="Times New Roman" w:cs="Times New Roman"/>
                <w:b/>
                <w:sz w:val="28"/>
                <w:szCs w:val="28"/>
              </w:rPr>
              <w:t>. Этикетные ситуации</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1418"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8.</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Этикет и культура</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23.10</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Интеллектуально-познавательная работа</w:t>
            </w:r>
          </w:p>
          <w:p w:rsidR="001F59F2" w:rsidRPr="001F59F2" w:rsidRDefault="001F59F2">
            <w:pPr>
              <w:spacing w:after="0" w:line="300" w:lineRule="atLeast"/>
              <w:rPr>
                <w:rFonts w:ascii="Times New Roman" w:eastAsia="Times New Roman" w:hAnsi="Times New Roman" w:cs="Times New Roman"/>
                <w:sz w:val="28"/>
                <w:szCs w:val="28"/>
              </w:rPr>
            </w:pP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Обсуждение и анализ материала</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nil"/>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9.</w:t>
            </w:r>
          </w:p>
        </w:tc>
        <w:tc>
          <w:tcPr>
            <w:tcW w:w="3119" w:type="dxa"/>
            <w:tcBorders>
              <w:top w:val="nil"/>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Культура поведения человека</w:t>
            </w:r>
          </w:p>
        </w:tc>
        <w:tc>
          <w:tcPr>
            <w:tcW w:w="709" w:type="dxa"/>
            <w:tcBorders>
              <w:top w:val="nil"/>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nil"/>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6.11</w:t>
            </w:r>
          </w:p>
        </w:tc>
        <w:tc>
          <w:tcPr>
            <w:tcW w:w="850" w:type="dxa"/>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10.</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Разговор по телефону</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13.11</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proofErr w:type="spellStart"/>
            <w:proofErr w:type="gramStart"/>
            <w:r w:rsidRPr="001F59F2">
              <w:rPr>
                <w:rFonts w:ascii="Times New Roman" w:eastAsia="Times New Roman" w:hAnsi="Times New Roman" w:cs="Times New Roman"/>
                <w:sz w:val="28"/>
                <w:szCs w:val="28"/>
              </w:rPr>
              <w:t>Презента-ция</w:t>
            </w:r>
            <w:proofErr w:type="spellEnd"/>
            <w:proofErr w:type="gramEnd"/>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Игровая деятельность, </w:t>
            </w: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анализ работ</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11</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Презентация</w:t>
            </w:r>
            <w:proofErr w:type="gramStart"/>
            <w:r w:rsidRPr="001F59F2">
              <w:rPr>
                <w:rFonts w:ascii="Times New Roman" w:eastAsia="Times New Roman" w:hAnsi="Times New Roman" w:cs="Times New Roman"/>
                <w:sz w:val="28"/>
                <w:szCs w:val="28"/>
              </w:rPr>
              <w:t xml:space="preserve"> .</w:t>
            </w:r>
            <w:proofErr w:type="gramEnd"/>
            <w:r w:rsidRPr="001F59F2">
              <w:rPr>
                <w:rFonts w:ascii="Times New Roman" w:eastAsia="Times New Roman" w:hAnsi="Times New Roman" w:cs="Times New Roman"/>
                <w:sz w:val="28"/>
                <w:szCs w:val="28"/>
              </w:rPr>
              <w:t xml:space="preserve">  Играем роль воспитанного человека</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20.11</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12.</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Что значить быть вежливым?</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27.11</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тренинг</w:t>
            </w: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Игровая деятельность, </w:t>
            </w: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викторина</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13.</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Этикет и вежливость.  Поступки человека</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4.12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14</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Образец, эталон поведения</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11.12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proofErr w:type="spellStart"/>
            <w:proofErr w:type="gramStart"/>
            <w:r w:rsidRPr="001F59F2">
              <w:rPr>
                <w:rFonts w:ascii="Times New Roman" w:eastAsia="Times New Roman" w:hAnsi="Times New Roman" w:cs="Times New Roman"/>
                <w:sz w:val="28"/>
                <w:szCs w:val="28"/>
              </w:rPr>
              <w:t>Дискус-сия</w:t>
            </w:r>
            <w:proofErr w:type="spellEnd"/>
            <w:proofErr w:type="gramEnd"/>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Конкурс по группам, </w:t>
            </w: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беседа</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15</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Этикет и вежливость  Этикет в общественных местах</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18.12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494"/>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16</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Поведение в зале школы   Правила этикета в транспорте</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25.12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Интеллектуально-познавательная работа</w:t>
            </w:r>
          </w:p>
          <w:p w:rsidR="001F59F2" w:rsidRPr="001F59F2" w:rsidRDefault="001F59F2">
            <w:pPr>
              <w:spacing w:after="0" w:line="300" w:lineRule="atLeast"/>
              <w:rPr>
                <w:rFonts w:ascii="Times New Roman" w:eastAsia="Times New Roman" w:hAnsi="Times New Roman" w:cs="Times New Roman"/>
                <w:sz w:val="28"/>
                <w:szCs w:val="28"/>
              </w:rPr>
            </w:pP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Обыгрывание ситуаций</w:t>
            </w: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Обсуждение и анализ материала</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494"/>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17</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Отзывчивость и доброта.</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15.01</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18</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 вежливости в учреждениях здравоохранения.</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22.01</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Интеллектуально-познавательная работа</w:t>
            </w:r>
          </w:p>
          <w:p w:rsidR="001F59F2" w:rsidRPr="001F59F2" w:rsidRDefault="001F59F2">
            <w:pPr>
              <w:spacing w:after="0" w:line="300" w:lineRule="atLeast"/>
              <w:rPr>
                <w:rFonts w:ascii="Times New Roman" w:eastAsia="Times New Roman" w:hAnsi="Times New Roman" w:cs="Times New Roman"/>
                <w:sz w:val="28"/>
                <w:szCs w:val="28"/>
              </w:rPr>
            </w:pPr>
          </w:p>
        </w:tc>
        <w:tc>
          <w:tcPr>
            <w:tcW w:w="3245" w:type="dxa"/>
            <w:gridSpan w:val="3"/>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Творческие проекты</w:t>
            </w: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анализ работ</w:t>
            </w:r>
          </w:p>
        </w:tc>
        <w:tc>
          <w:tcPr>
            <w:tcW w:w="299"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19</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На праздничном вечере.</w:t>
            </w:r>
          </w:p>
        </w:tc>
        <w:tc>
          <w:tcPr>
            <w:tcW w:w="709" w:type="dxa"/>
            <w:tcBorders>
              <w:top w:val="single" w:sz="6" w:space="0" w:color="000001"/>
              <w:left w:val="single" w:sz="4" w:space="0" w:color="auto"/>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29.01</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928"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610"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115" w:type="dxa"/>
              <w:bottom w:w="0" w:type="dxa"/>
              <w:right w:w="0" w:type="dxa"/>
            </w:tcMar>
            <w:hideMark/>
          </w:tcPr>
          <w:p w:rsidR="001F59F2" w:rsidRPr="001F59F2" w:rsidRDefault="001F59F2">
            <w:pPr>
              <w:spacing w:after="0"/>
              <w:rPr>
                <w:rFonts w:ascii="Times New Roman" w:hAnsi="Times New Roman" w:cs="Times New Roman"/>
              </w:rPr>
            </w:pPr>
          </w:p>
        </w:tc>
      </w:tr>
      <w:tr w:rsidR="001F59F2" w:rsidRPr="001F59F2" w:rsidTr="001F59F2">
        <w:tc>
          <w:tcPr>
            <w:tcW w:w="550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 xml:space="preserve">Раздел </w:t>
            </w:r>
            <w:r w:rsidRPr="001F59F2">
              <w:rPr>
                <w:rFonts w:ascii="Times New Roman" w:eastAsia="Times New Roman" w:hAnsi="Times New Roman" w:cs="Times New Roman"/>
                <w:b/>
                <w:sz w:val="28"/>
                <w:szCs w:val="28"/>
                <w:lang w:val="en-US"/>
              </w:rPr>
              <w:t>III</w:t>
            </w:r>
            <w:r w:rsidRPr="001F59F2">
              <w:rPr>
                <w:rFonts w:ascii="Times New Roman" w:eastAsia="Times New Roman" w:hAnsi="Times New Roman" w:cs="Times New Roman"/>
                <w:b/>
                <w:sz w:val="28"/>
                <w:szCs w:val="28"/>
              </w:rPr>
              <w:t>. Правила поведения в общественных местах</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3224" w:type="dxa"/>
            <w:gridSpan w:val="2"/>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320" w:type="dxa"/>
            <w:gridSpan w:val="2"/>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20.</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Правила поведения на улице</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5.02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3608"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930"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lastRenderedPageBreak/>
              <w:t>21</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В парке и на стадионе</w:t>
            </w:r>
            <w:proofErr w:type="gramStart"/>
            <w:r w:rsidRPr="001F59F2">
              <w:rPr>
                <w:rFonts w:ascii="Times New Roman" w:eastAsia="Times New Roman" w:hAnsi="Times New Roman" w:cs="Times New Roman"/>
                <w:sz w:val="28"/>
                <w:szCs w:val="28"/>
              </w:rPr>
              <w:t xml:space="preserve"> .</w:t>
            </w:r>
            <w:proofErr w:type="gramEnd"/>
            <w:r w:rsidRPr="001F59F2">
              <w:rPr>
                <w:rFonts w:ascii="Times New Roman" w:eastAsia="Times New Roman" w:hAnsi="Times New Roman" w:cs="Times New Roman"/>
                <w:sz w:val="28"/>
                <w:szCs w:val="28"/>
              </w:rPr>
              <w:t xml:space="preserve"> В доме культуры</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12.02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Проблемно - ценностное общение</w:t>
            </w:r>
          </w:p>
          <w:p w:rsidR="001F59F2" w:rsidRPr="001F59F2" w:rsidRDefault="001F59F2">
            <w:pPr>
              <w:spacing w:after="0" w:line="300" w:lineRule="atLeast"/>
              <w:rPr>
                <w:rFonts w:ascii="Times New Roman" w:eastAsia="Times New Roman" w:hAnsi="Times New Roman" w:cs="Times New Roman"/>
                <w:sz w:val="28"/>
                <w:szCs w:val="28"/>
              </w:rPr>
            </w:pPr>
          </w:p>
        </w:tc>
        <w:tc>
          <w:tcPr>
            <w:tcW w:w="3224" w:type="dxa"/>
            <w:gridSpan w:val="2"/>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просмотр видеоматериала.</w:t>
            </w:r>
          </w:p>
          <w:p w:rsidR="001F59F2" w:rsidRPr="001F59F2" w:rsidRDefault="001F59F2">
            <w:pP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Обсуждение и анализ материала</w:t>
            </w:r>
          </w:p>
        </w:tc>
        <w:tc>
          <w:tcPr>
            <w:tcW w:w="320" w:type="dxa"/>
            <w:gridSpan w:val="2"/>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  22</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Культура поведения и здоровье.</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19.02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608"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930"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23</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Приветствия и знакомства. </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26.02</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proofErr w:type="spellStart"/>
            <w:r w:rsidRPr="001F59F2">
              <w:rPr>
                <w:rFonts w:ascii="Times New Roman" w:eastAsia="Times New Roman" w:hAnsi="Times New Roman" w:cs="Times New Roman"/>
                <w:sz w:val="28"/>
                <w:szCs w:val="28"/>
              </w:rPr>
              <w:t>Практи</w:t>
            </w:r>
            <w:proofErr w:type="spellEnd"/>
            <w:r w:rsidRPr="001F59F2">
              <w:rPr>
                <w:rFonts w:ascii="Times New Roman" w:eastAsia="Times New Roman" w:hAnsi="Times New Roman" w:cs="Times New Roman"/>
                <w:sz w:val="28"/>
                <w:szCs w:val="28"/>
              </w:rPr>
              <w:t xml:space="preserve"> </w:t>
            </w:r>
            <w:proofErr w:type="gramStart"/>
            <w:r w:rsidRPr="001F59F2">
              <w:rPr>
                <w:rFonts w:ascii="Times New Roman" w:eastAsia="Times New Roman" w:hAnsi="Times New Roman" w:cs="Times New Roman"/>
                <w:sz w:val="28"/>
                <w:szCs w:val="28"/>
              </w:rPr>
              <w:t>-к</w:t>
            </w:r>
            <w:proofErr w:type="gramEnd"/>
            <w:r w:rsidRPr="001F59F2">
              <w:rPr>
                <w:rFonts w:ascii="Times New Roman" w:eastAsia="Times New Roman" w:hAnsi="Times New Roman" w:cs="Times New Roman"/>
                <w:sz w:val="28"/>
                <w:szCs w:val="28"/>
              </w:rPr>
              <w:t>ум</w:t>
            </w:r>
          </w:p>
        </w:tc>
        <w:tc>
          <w:tcPr>
            <w:tcW w:w="3224" w:type="dxa"/>
            <w:gridSpan w:val="2"/>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Обыгрывание ситуаций</w:t>
            </w:r>
          </w:p>
        </w:tc>
        <w:tc>
          <w:tcPr>
            <w:tcW w:w="320" w:type="dxa"/>
            <w:gridSpan w:val="2"/>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24</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Вежливые слова в обращении с людьми</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4.03</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608"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930"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550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 xml:space="preserve">Раздел </w:t>
            </w:r>
            <w:r w:rsidRPr="001F59F2">
              <w:rPr>
                <w:rFonts w:ascii="Times New Roman" w:eastAsia="Times New Roman" w:hAnsi="Times New Roman" w:cs="Times New Roman"/>
                <w:b/>
                <w:sz w:val="28"/>
                <w:szCs w:val="28"/>
                <w:lang w:val="en-US"/>
              </w:rPr>
              <w:t>IV</w:t>
            </w:r>
            <w:r w:rsidRPr="001F59F2">
              <w:rPr>
                <w:rFonts w:ascii="Times New Roman" w:eastAsia="Times New Roman" w:hAnsi="Times New Roman" w:cs="Times New Roman"/>
                <w:b/>
                <w:sz w:val="28"/>
                <w:szCs w:val="28"/>
              </w:rPr>
              <w:t>. Дом, где я живу</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1418"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проект</w:t>
            </w:r>
          </w:p>
        </w:tc>
        <w:tc>
          <w:tcPr>
            <w:tcW w:w="3224" w:type="dxa"/>
            <w:gridSpan w:val="2"/>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tabs>
                <w:tab w:val="left" w:pos="430"/>
              </w:tabs>
              <w:spacing w:after="0" w:line="300" w:lineRule="atLeast"/>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ab/>
            </w:r>
          </w:p>
          <w:p w:rsidR="001F59F2" w:rsidRPr="001F59F2" w:rsidRDefault="001F59F2">
            <w:pPr>
              <w:tabs>
                <w:tab w:val="left" w:pos="430"/>
              </w:tabs>
              <w:spacing w:after="0" w:line="300" w:lineRule="atLeast"/>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сообщения</w:t>
            </w:r>
          </w:p>
        </w:tc>
        <w:tc>
          <w:tcPr>
            <w:tcW w:w="320" w:type="dxa"/>
            <w:gridSpan w:val="2"/>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311"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572"/>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25</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Дом, где я живу.  Моя улица</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11.03</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608" w:type="dxa"/>
            <w:gridSpan w:val="2"/>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930" w:type="dxa"/>
            <w:gridSpan w:val="2"/>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311"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26.</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Праздники в жизни человека.   Семейные традиции</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18.03</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224" w:type="dxa"/>
            <w:gridSpan w:val="2"/>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игра</w:t>
            </w:r>
          </w:p>
        </w:tc>
        <w:tc>
          <w:tcPr>
            <w:tcW w:w="320" w:type="dxa"/>
            <w:gridSpan w:val="2"/>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628"/>
        </w:trPr>
        <w:tc>
          <w:tcPr>
            <w:tcW w:w="550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 xml:space="preserve">Раздел </w:t>
            </w:r>
            <w:r w:rsidRPr="001F59F2">
              <w:rPr>
                <w:rFonts w:ascii="Times New Roman" w:eastAsia="Times New Roman" w:hAnsi="Times New Roman" w:cs="Times New Roman"/>
                <w:b/>
                <w:sz w:val="28"/>
                <w:szCs w:val="28"/>
                <w:lang w:val="en-US"/>
              </w:rPr>
              <w:t>V</w:t>
            </w:r>
            <w:r w:rsidRPr="001F59F2">
              <w:rPr>
                <w:rFonts w:ascii="Times New Roman" w:eastAsia="Times New Roman" w:hAnsi="Times New Roman" w:cs="Times New Roman"/>
                <w:b/>
                <w:sz w:val="28"/>
                <w:szCs w:val="28"/>
              </w:rPr>
              <w:t>.Роль позы во внешнем облике человека</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беседа</w:t>
            </w:r>
          </w:p>
        </w:tc>
        <w:tc>
          <w:tcPr>
            <w:tcW w:w="3224" w:type="dxa"/>
            <w:gridSpan w:val="2"/>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spacing w:after="0" w:line="300" w:lineRule="atLeast"/>
              <w:jc w:val="center"/>
              <w:rPr>
                <w:rFonts w:ascii="Times New Roman" w:eastAsia="Times New Roman" w:hAnsi="Times New Roman" w:cs="Times New Roman"/>
                <w:b/>
                <w:sz w:val="28"/>
                <w:szCs w:val="28"/>
              </w:rPr>
            </w:pPr>
          </w:p>
          <w:p w:rsidR="001F59F2" w:rsidRPr="001F59F2" w:rsidRDefault="001F59F2">
            <w:pPr>
              <w:spacing w:after="0" w:line="300" w:lineRule="atLeast"/>
              <w:jc w:val="center"/>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Обсуждение материала</w:t>
            </w:r>
          </w:p>
        </w:tc>
        <w:tc>
          <w:tcPr>
            <w:tcW w:w="320" w:type="dxa"/>
            <w:gridSpan w:val="2"/>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311"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628"/>
        </w:trPr>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27</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Мода в одежде.  Культура одежды</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1.04</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608" w:type="dxa"/>
            <w:gridSpan w:val="2"/>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930" w:type="dxa"/>
            <w:gridSpan w:val="2"/>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311"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b/>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28.</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Нравственное отношение в семье</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8.04</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Интеллектуально-познавательная работа</w:t>
            </w:r>
          </w:p>
          <w:p w:rsidR="001F59F2" w:rsidRPr="001F59F2" w:rsidRDefault="001F59F2">
            <w:pPr>
              <w:spacing w:after="0" w:line="300" w:lineRule="atLeast"/>
              <w:rPr>
                <w:rFonts w:ascii="Times New Roman" w:eastAsia="Times New Roman" w:hAnsi="Times New Roman" w:cs="Times New Roman"/>
                <w:sz w:val="28"/>
                <w:szCs w:val="28"/>
              </w:rPr>
            </w:pPr>
          </w:p>
        </w:tc>
        <w:tc>
          <w:tcPr>
            <w:tcW w:w="318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p w:rsidR="001F59F2" w:rsidRPr="001F59F2" w:rsidRDefault="001F59F2">
            <w:pPr>
              <w:spacing w:after="0" w:line="300" w:lineRule="atLeast"/>
              <w:rPr>
                <w:rFonts w:ascii="Times New Roman" w:eastAsia="Times New Roman" w:hAnsi="Times New Roman" w:cs="Times New Roman"/>
                <w:sz w:val="28"/>
                <w:szCs w:val="28"/>
              </w:rPr>
            </w:pP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Сообщения, просмотр видеоматериала.</w:t>
            </w:r>
          </w:p>
        </w:tc>
        <w:tc>
          <w:tcPr>
            <w:tcW w:w="363" w:type="dxa"/>
            <w:gridSpan w:val="3"/>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29.</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Добро и зло в сказках.</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15.04</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245"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293"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30.</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Что в нашем имени?  Имена в моей семье</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22.04</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Интеллектуально-познавательная работа</w:t>
            </w:r>
          </w:p>
          <w:p w:rsidR="001F59F2" w:rsidRPr="001F59F2" w:rsidRDefault="001F59F2">
            <w:pPr>
              <w:spacing w:after="0" w:line="300" w:lineRule="atLeast"/>
              <w:rPr>
                <w:rFonts w:ascii="Times New Roman" w:eastAsia="Times New Roman" w:hAnsi="Times New Roman" w:cs="Times New Roman"/>
                <w:sz w:val="28"/>
                <w:szCs w:val="28"/>
              </w:rPr>
            </w:pPr>
          </w:p>
        </w:tc>
        <w:tc>
          <w:tcPr>
            <w:tcW w:w="3181" w:type="dxa"/>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Обсуждение и анализ материала</w:t>
            </w:r>
          </w:p>
        </w:tc>
        <w:tc>
          <w:tcPr>
            <w:tcW w:w="363" w:type="dxa"/>
            <w:gridSpan w:val="3"/>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31.</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 xml:space="preserve">Устав </w:t>
            </w:r>
            <w:proofErr w:type="gramStart"/>
            <w:r w:rsidRPr="001F59F2">
              <w:rPr>
                <w:rFonts w:ascii="Times New Roman" w:eastAsia="Times New Roman" w:hAnsi="Times New Roman" w:cs="Times New Roman"/>
                <w:sz w:val="28"/>
                <w:szCs w:val="28"/>
              </w:rPr>
              <w:t>–о</w:t>
            </w:r>
            <w:proofErr w:type="gramEnd"/>
            <w:r w:rsidRPr="001F59F2">
              <w:rPr>
                <w:rFonts w:ascii="Times New Roman" w:eastAsia="Times New Roman" w:hAnsi="Times New Roman" w:cs="Times New Roman"/>
                <w:sz w:val="28"/>
                <w:szCs w:val="28"/>
              </w:rPr>
              <w:t>сновной закон школы. Как я выполняю законы школы</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29.04</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245"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293"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val="restart"/>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5502" w:type="dxa"/>
            <w:gridSpan w:val="4"/>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b/>
                <w:sz w:val="28"/>
                <w:szCs w:val="28"/>
              </w:rPr>
            </w:pPr>
            <w:r w:rsidRPr="001F59F2">
              <w:rPr>
                <w:rFonts w:ascii="Times New Roman" w:eastAsia="Times New Roman" w:hAnsi="Times New Roman" w:cs="Times New Roman"/>
                <w:b/>
                <w:sz w:val="28"/>
                <w:szCs w:val="28"/>
              </w:rPr>
              <w:t xml:space="preserve">Раздел </w:t>
            </w:r>
            <w:r w:rsidRPr="001F59F2">
              <w:rPr>
                <w:rFonts w:ascii="Times New Roman" w:eastAsia="Times New Roman" w:hAnsi="Times New Roman" w:cs="Times New Roman"/>
                <w:b/>
                <w:sz w:val="28"/>
                <w:szCs w:val="28"/>
                <w:lang w:val="en-US"/>
              </w:rPr>
              <w:t>VI</w:t>
            </w:r>
            <w:r w:rsidRPr="001F59F2">
              <w:rPr>
                <w:rFonts w:ascii="Times New Roman" w:eastAsia="Times New Roman" w:hAnsi="Times New Roman" w:cs="Times New Roman"/>
                <w:b/>
                <w:sz w:val="28"/>
                <w:szCs w:val="28"/>
              </w:rPr>
              <w:t>. Роль жестов и мимики в      приветствии</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1418"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jc w:val="center"/>
              <w:rPr>
                <w:rFonts w:ascii="Times New Roman" w:eastAsia="Times New Roman" w:hAnsi="Times New Roman" w:cs="Times New Roman"/>
                <w:b/>
                <w:sz w:val="28"/>
                <w:szCs w:val="28"/>
              </w:rPr>
            </w:pPr>
          </w:p>
        </w:tc>
        <w:tc>
          <w:tcPr>
            <w:tcW w:w="3245"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293"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lastRenderedPageBreak/>
              <w:t>32</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Роль жестов и мимики в приветствии</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6.05</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игра</w:t>
            </w:r>
          </w:p>
        </w:tc>
        <w:tc>
          <w:tcPr>
            <w:tcW w:w="3181" w:type="dxa"/>
            <w:vMerge w:val="restart"/>
            <w:tcBorders>
              <w:top w:val="nil"/>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Игровая деятельность,</w:t>
            </w:r>
          </w:p>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Конкурс по группам</w:t>
            </w:r>
          </w:p>
        </w:tc>
        <w:tc>
          <w:tcPr>
            <w:tcW w:w="363" w:type="dxa"/>
            <w:gridSpan w:val="3"/>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c>
          <w:tcPr>
            <w:tcW w:w="682" w:type="dxa"/>
            <w:tcBorders>
              <w:top w:val="single" w:sz="6" w:space="0" w:color="000001"/>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33.</w:t>
            </w:r>
          </w:p>
        </w:tc>
        <w:tc>
          <w:tcPr>
            <w:tcW w:w="311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Школьный этикет</w:t>
            </w:r>
          </w:p>
        </w:tc>
        <w:tc>
          <w:tcPr>
            <w:tcW w:w="709" w:type="dxa"/>
            <w:tcBorders>
              <w:top w:val="single" w:sz="6" w:space="0" w:color="000001"/>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13.05</w:t>
            </w:r>
          </w:p>
        </w:tc>
        <w:tc>
          <w:tcPr>
            <w:tcW w:w="850" w:type="dxa"/>
            <w:tcBorders>
              <w:top w:val="single" w:sz="6" w:space="0" w:color="000001"/>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single" w:sz="6" w:space="0" w:color="000001"/>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245"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293"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2551" w:type="dxa"/>
            <w:gridSpan w:val="2"/>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881"/>
        </w:trPr>
        <w:tc>
          <w:tcPr>
            <w:tcW w:w="682" w:type="dxa"/>
            <w:tcBorders>
              <w:top w:val="single" w:sz="6" w:space="0" w:color="000001"/>
              <w:left w:val="single" w:sz="6" w:space="0" w:color="000001"/>
              <w:bottom w:val="single" w:sz="4" w:space="0" w:color="auto"/>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34.</w:t>
            </w:r>
          </w:p>
        </w:tc>
        <w:tc>
          <w:tcPr>
            <w:tcW w:w="3119"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В парке и на стадионе.</w:t>
            </w:r>
          </w:p>
          <w:p w:rsidR="001F59F2" w:rsidRPr="001F59F2" w:rsidRDefault="001F59F2">
            <w:pPr>
              <w:spacing w:after="0" w:line="300" w:lineRule="atLeast"/>
              <w:rPr>
                <w:rFonts w:ascii="Times New Roman" w:eastAsia="Times New Roman" w:hAnsi="Times New Roman" w:cs="Times New Roman"/>
                <w:sz w:val="28"/>
                <w:szCs w:val="28"/>
              </w:rPr>
            </w:pPr>
          </w:p>
        </w:tc>
        <w:tc>
          <w:tcPr>
            <w:tcW w:w="709" w:type="dxa"/>
            <w:tcBorders>
              <w:top w:val="single" w:sz="6" w:space="0" w:color="000001"/>
              <w:left w:val="single" w:sz="4" w:space="0" w:color="auto"/>
              <w:bottom w:val="single" w:sz="4" w:space="0" w:color="auto"/>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6" w:space="0" w:color="000001"/>
              <w:left w:val="single" w:sz="6" w:space="0" w:color="000001"/>
              <w:bottom w:val="single" w:sz="4" w:space="0" w:color="auto"/>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20.05</w:t>
            </w:r>
          </w:p>
        </w:tc>
        <w:tc>
          <w:tcPr>
            <w:tcW w:w="850" w:type="dxa"/>
            <w:tcBorders>
              <w:top w:val="single" w:sz="6" w:space="0" w:color="000001"/>
              <w:left w:val="single" w:sz="4" w:space="0" w:color="auto"/>
              <w:bottom w:val="single" w:sz="4" w:space="0" w:color="auto"/>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тренинг</w:t>
            </w: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экскурсия</w:t>
            </w:r>
          </w:p>
        </w:tc>
        <w:tc>
          <w:tcPr>
            <w:tcW w:w="3181" w:type="dxa"/>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Обыгрывание ситуаций</w:t>
            </w:r>
          </w:p>
          <w:p w:rsidR="001F59F2" w:rsidRPr="001F59F2" w:rsidRDefault="001F59F2">
            <w:pPr>
              <w:rPr>
                <w:rFonts w:ascii="Times New Roman" w:eastAsia="Times New Roman" w:hAnsi="Times New Roman" w:cs="Times New Roman"/>
                <w:sz w:val="28"/>
                <w:szCs w:val="28"/>
              </w:rPr>
            </w:pPr>
          </w:p>
          <w:p w:rsidR="001F59F2" w:rsidRPr="001F59F2" w:rsidRDefault="001F59F2">
            <w:pPr>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Обсуждение и анализ материала</w:t>
            </w:r>
          </w:p>
        </w:tc>
        <w:tc>
          <w:tcPr>
            <w:tcW w:w="363" w:type="dxa"/>
            <w:gridSpan w:val="3"/>
            <w:vMerge w:val="restart"/>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311" w:type="dxa"/>
            <w:tcBorders>
              <w:top w:val="nil"/>
              <w:left w:val="single" w:sz="4" w:space="0" w:color="auto"/>
              <w:bottom w:val="single" w:sz="4" w:space="0" w:color="auto"/>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2551" w:type="dxa"/>
            <w:gridSpan w:val="2"/>
            <w:vMerge w:val="restart"/>
            <w:tcBorders>
              <w:top w:val="single" w:sz="6" w:space="0" w:color="00000A"/>
              <w:left w:val="nil"/>
              <w:bottom w:val="single" w:sz="6" w:space="0" w:color="00000A"/>
              <w:right w:val="single" w:sz="6" w:space="0" w:color="00000A"/>
            </w:tcBorders>
            <w:shd w:val="clear" w:color="auto" w:fill="FFFFFF"/>
            <w:tcMar>
              <w:top w:w="0" w:type="dxa"/>
              <w:left w:w="0" w:type="dxa"/>
              <w:bottom w:w="0" w:type="dxa"/>
              <w:right w:w="115" w:type="dxa"/>
            </w:tcMar>
            <w:hideMark/>
          </w:tcPr>
          <w:p w:rsidR="001F59F2" w:rsidRPr="001F59F2" w:rsidRDefault="001F59F2">
            <w:pPr>
              <w:spacing w:after="0"/>
              <w:rPr>
                <w:rFonts w:ascii="Times New Roman" w:hAnsi="Times New Roman" w:cs="Times New Roman"/>
              </w:rPr>
            </w:pPr>
          </w:p>
        </w:tc>
      </w:tr>
      <w:tr w:rsidR="001F59F2" w:rsidRPr="001F59F2" w:rsidTr="001F59F2">
        <w:trPr>
          <w:trHeight w:val="1134"/>
        </w:trPr>
        <w:tc>
          <w:tcPr>
            <w:tcW w:w="682"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35</w:t>
            </w:r>
          </w:p>
        </w:tc>
        <w:tc>
          <w:tcPr>
            <w:tcW w:w="3119"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Библиотека – хранительница знаний.</w:t>
            </w:r>
          </w:p>
        </w:tc>
        <w:tc>
          <w:tcPr>
            <w:tcW w:w="709" w:type="dxa"/>
            <w:tcBorders>
              <w:top w:val="single" w:sz="4" w:space="0" w:color="auto"/>
              <w:left w:val="single" w:sz="4" w:space="0" w:color="auto"/>
              <w:bottom w:val="single" w:sz="6" w:space="0" w:color="000001"/>
              <w:right w:val="nil"/>
            </w:tcBorders>
            <w:shd w:val="clear" w:color="auto" w:fill="FFFFFF"/>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1</w:t>
            </w:r>
          </w:p>
        </w:tc>
        <w:tc>
          <w:tcPr>
            <w:tcW w:w="992"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1F59F2" w:rsidRPr="001F59F2" w:rsidRDefault="001F59F2">
            <w:pPr>
              <w:spacing w:after="0" w:line="300" w:lineRule="atLeast"/>
              <w:rPr>
                <w:rFonts w:ascii="Times New Roman" w:eastAsia="Times New Roman" w:hAnsi="Times New Roman" w:cs="Times New Roman"/>
                <w:sz w:val="28"/>
                <w:szCs w:val="28"/>
              </w:rPr>
            </w:pPr>
            <w:r w:rsidRPr="001F59F2">
              <w:rPr>
                <w:rFonts w:ascii="Times New Roman" w:eastAsia="Times New Roman" w:hAnsi="Times New Roman" w:cs="Times New Roman"/>
                <w:sz w:val="28"/>
                <w:szCs w:val="28"/>
              </w:rPr>
              <w:t>27.05</w:t>
            </w:r>
          </w:p>
        </w:tc>
        <w:tc>
          <w:tcPr>
            <w:tcW w:w="850" w:type="dxa"/>
            <w:tcBorders>
              <w:top w:val="single" w:sz="4" w:space="0" w:color="auto"/>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1418"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245" w:type="dxa"/>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1293" w:type="dxa"/>
            <w:gridSpan w:val="3"/>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eastAsia="Times New Roman" w:hAnsi="Times New Roman" w:cs="Times New Roman"/>
                <w:sz w:val="28"/>
                <w:szCs w:val="28"/>
              </w:rPr>
            </w:pPr>
          </w:p>
        </w:tc>
        <w:tc>
          <w:tcPr>
            <w:tcW w:w="311" w:type="dxa"/>
            <w:tcBorders>
              <w:top w:val="nil"/>
              <w:left w:val="single" w:sz="4" w:space="0" w:color="auto"/>
              <w:bottom w:val="single" w:sz="6" w:space="0" w:color="000001"/>
              <w:right w:val="nil"/>
            </w:tcBorders>
            <w:shd w:val="clear" w:color="auto" w:fill="FFFFFF"/>
          </w:tcPr>
          <w:p w:rsidR="001F59F2" w:rsidRPr="001F59F2" w:rsidRDefault="001F59F2">
            <w:pPr>
              <w:spacing w:after="0" w:line="300" w:lineRule="atLeast"/>
              <w:rPr>
                <w:rFonts w:ascii="Times New Roman" w:eastAsia="Times New Roman" w:hAnsi="Times New Roman" w:cs="Times New Roman"/>
                <w:sz w:val="28"/>
                <w:szCs w:val="28"/>
              </w:rPr>
            </w:pPr>
          </w:p>
        </w:tc>
        <w:tc>
          <w:tcPr>
            <w:tcW w:w="4846" w:type="dxa"/>
            <w:gridSpan w:val="2"/>
            <w:vMerge/>
            <w:tcBorders>
              <w:top w:val="nil"/>
              <w:left w:val="single" w:sz="4" w:space="0" w:color="auto"/>
              <w:bottom w:val="single" w:sz="6" w:space="0" w:color="000001"/>
              <w:right w:val="nil"/>
            </w:tcBorders>
            <w:shd w:val="clear" w:color="auto" w:fill="FFFFFF"/>
            <w:vAlign w:val="center"/>
            <w:hideMark/>
          </w:tcPr>
          <w:p w:rsidR="001F59F2" w:rsidRPr="001F59F2" w:rsidRDefault="001F59F2">
            <w:pPr>
              <w:spacing w:after="0" w:line="240" w:lineRule="auto"/>
              <w:rPr>
                <w:rFonts w:ascii="Times New Roman" w:hAnsi="Times New Roman" w:cs="Times New Roman"/>
              </w:rPr>
            </w:pPr>
          </w:p>
        </w:tc>
      </w:tr>
    </w:tbl>
    <w:tbl>
      <w:tblPr>
        <w:tblW w:w="324" w:type="dxa"/>
        <w:tblInd w:w="10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
      </w:tblGrid>
      <w:tr w:rsidR="001F59F2" w:rsidRPr="001F59F2" w:rsidTr="001F59F2">
        <w:trPr>
          <w:trHeight w:val="22589"/>
        </w:trPr>
        <w:tc>
          <w:tcPr>
            <w:tcW w:w="324" w:type="dxa"/>
            <w:tcBorders>
              <w:top w:val="single" w:sz="4" w:space="0" w:color="auto"/>
              <w:left w:val="single" w:sz="4" w:space="0" w:color="auto"/>
              <w:bottom w:val="single" w:sz="4" w:space="0" w:color="auto"/>
              <w:right w:val="single" w:sz="4" w:space="0" w:color="auto"/>
            </w:tcBorders>
          </w:tcPr>
          <w:p w:rsidR="001F59F2" w:rsidRPr="001F59F2" w:rsidRDefault="001F59F2">
            <w:pPr>
              <w:shd w:val="clear" w:color="auto" w:fill="FFFFFF"/>
              <w:spacing w:after="0" w:line="300" w:lineRule="atLeast"/>
              <w:rPr>
                <w:rFonts w:ascii="Times New Roman" w:eastAsia="Times New Roman" w:hAnsi="Times New Roman" w:cs="Times New Roman"/>
                <w:sz w:val="28"/>
                <w:szCs w:val="28"/>
              </w:rPr>
            </w:pPr>
          </w:p>
          <w:p w:rsidR="001F59F2" w:rsidRPr="001F59F2" w:rsidRDefault="001F59F2">
            <w:pPr>
              <w:shd w:val="clear" w:color="auto" w:fill="FFFFFF"/>
              <w:spacing w:after="0" w:line="300" w:lineRule="atLeast"/>
              <w:rPr>
                <w:rFonts w:ascii="Times New Roman" w:eastAsia="Times New Roman" w:hAnsi="Times New Roman" w:cs="Times New Roman"/>
                <w:sz w:val="28"/>
                <w:szCs w:val="28"/>
              </w:rPr>
            </w:pPr>
          </w:p>
          <w:p w:rsidR="001F59F2" w:rsidRPr="001F59F2" w:rsidRDefault="001F59F2">
            <w:pPr>
              <w:shd w:val="clear" w:color="auto" w:fill="FFFFFF"/>
              <w:spacing w:after="0" w:line="300" w:lineRule="atLeast"/>
              <w:rPr>
                <w:rFonts w:ascii="Times New Roman" w:eastAsia="Times New Roman" w:hAnsi="Times New Roman" w:cs="Times New Roman"/>
                <w:sz w:val="28"/>
                <w:szCs w:val="28"/>
              </w:rPr>
            </w:pPr>
          </w:p>
          <w:p w:rsidR="001F59F2" w:rsidRPr="001F59F2" w:rsidRDefault="001F59F2">
            <w:pPr>
              <w:shd w:val="clear" w:color="auto" w:fill="FFFFFF"/>
              <w:spacing w:after="0" w:line="300" w:lineRule="atLeast"/>
              <w:rPr>
                <w:rFonts w:ascii="Times New Roman" w:eastAsia="Times New Roman" w:hAnsi="Times New Roman" w:cs="Times New Roman"/>
                <w:sz w:val="28"/>
                <w:szCs w:val="28"/>
              </w:rPr>
            </w:pPr>
          </w:p>
        </w:tc>
      </w:tr>
    </w:tbl>
    <w:p w:rsidR="00BB6CA2" w:rsidRDefault="0033253E" w:rsidP="00DA3CD7">
      <w:pPr>
        <w:spacing w:after="0"/>
      </w:pPr>
      <w:r>
        <w:rPr>
          <w:rFonts w:ascii="Times New Roman" w:hAnsi="Times New Roman" w:cs="Times New Roman"/>
          <w:sz w:val="28"/>
          <w:szCs w:val="28"/>
        </w:rPr>
        <w:lastRenderedPageBreak/>
        <w:t xml:space="preserve">                </w:t>
      </w:r>
      <w:r>
        <w:rPr>
          <w:sz w:val="28"/>
          <w:szCs w:val="28"/>
        </w:rPr>
        <w:t xml:space="preserve"> </w:t>
      </w:r>
    </w:p>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396D94" w:rsidRDefault="00396D94"/>
    <w:p w:rsidR="00975E38" w:rsidRDefault="00975E38"/>
    <w:p w:rsidR="00975E38" w:rsidRDefault="00975E38"/>
    <w:p w:rsidR="00396D94" w:rsidRDefault="00396D94" w:rsidP="00396D94">
      <w:pPr>
        <w:spacing w:after="0"/>
        <w:jc w:val="center"/>
        <w:rPr>
          <w:rFonts w:ascii="Times New Roman" w:hAnsi="Times New Roman" w:cs="Times New Roman"/>
          <w:sz w:val="28"/>
          <w:szCs w:val="28"/>
        </w:rPr>
      </w:pPr>
      <w:r>
        <w:rPr>
          <w:rFonts w:ascii="Times New Roman" w:hAnsi="Times New Roman" w:cs="Times New Roman"/>
          <w:b/>
          <w:sz w:val="28"/>
          <w:szCs w:val="28"/>
        </w:rPr>
        <w:t xml:space="preserve">            </w:t>
      </w:r>
      <w:r>
        <w:rPr>
          <w:sz w:val="28"/>
          <w:szCs w:val="28"/>
        </w:rPr>
        <w:t xml:space="preserve"> </w:t>
      </w:r>
      <w:r>
        <w:rPr>
          <w:rFonts w:ascii="Times New Roman" w:hAnsi="Times New Roman" w:cs="Times New Roman"/>
          <w:sz w:val="28"/>
          <w:szCs w:val="28"/>
        </w:rPr>
        <w:t>муниципальное бюджетное общеобразовательное учреждение</w:t>
      </w:r>
    </w:p>
    <w:p w:rsidR="00396D94" w:rsidRDefault="00396D94" w:rsidP="00396D94">
      <w:pPr>
        <w:spacing w:after="0" w:line="240" w:lineRule="auto"/>
        <w:ind w:left="-794"/>
        <w:jc w:val="center"/>
        <w:rPr>
          <w:rFonts w:ascii="Times New Roman" w:hAnsi="Times New Roman" w:cs="Times New Roman"/>
          <w:sz w:val="28"/>
          <w:szCs w:val="28"/>
        </w:rPr>
      </w:pPr>
      <w:proofErr w:type="spellStart"/>
      <w:r>
        <w:rPr>
          <w:rFonts w:ascii="Times New Roman" w:hAnsi="Times New Roman" w:cs="Times New Roman"/>
          <w:sz w:val="28"/>
          <w:szCs w:val="28"/>
        </w:rPr>
        <w:t>Кичкинская</w:t>
      </w:r>
      <w:proofErr w:type="spellEnd"/>
      <w:r>
        <w:rPr>
          <w:rFonts w:ascii="Times New Roman" w:hAnsi="Times New Roman" w:cs="Times New Roman"/>
          <w:sz w:val="28"/>
          <w:szCs w:val="28"/>
        </w:rPr>
        <w:t xml:space="preserve"> средняя общеобразовательная школа</w:t>
      </w:r>
    </w:p>
    <w:p w:rsidR="00396D94" w:rsidRDefault="00396D94" w:rsidP="00396D94">
      <w:pPr>
        <w:spacing w:after="0" w:line="240" w:lineRule="auto"/>
        <w:ind w:left="-794"/>
        <w:rPr>
          <w:rFonts w:ascii="Times New Roman" w:hAnsi="Times New Roman" w:cs="Times New Roman"/>
          <w:szCs w:val="24"/>
        </w:rPr>
      </w:pPr>
    </w:p>
    <w:p w:rsidR="00396D94" w:rsidRDefault="00396D94" w:rsidP="00396D94">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Pr>
          <w:rFonts w:ascii="Times New Roman" w:hAnsi="Times New Roman" w:cs="Times New Roman"/>
          <w:szCs w:val="24"/>
        </w:rPr>
        <w:t xml:space="preserve">                        </w:t>
      </w:r>
      <w:r>
        <w:rPr>
          <w:rFonts w:ascii="Times New Roman" w:hAnsi="Times New Roman" w:cs="Times New Roman"/>
          <w:sz w:val="24"/>
          <w:szCs w:val="24"/>
        </w:rPr>
        <w:t xml:space="preserve">     </w:t>
      </w:r>
      <w:r>
        <w:rPr>
          <w:rFonts w:ascii="Times New Roman" w:hAnsi="Times New Roman" w:cs="Times New Roman"/>
          <w:szCs w:val="24"/>
        </w:rPr>
        <w:t>СОГЛАСОВАНО</w:t>
      </w:r>
      <w:r>
        <w:rPr>
          <w:rFonts w:ascii="Times New Roman" w:hAnsi="Times New Roman" w:cs="Times New Roman"/>
          <w:sz w:val="24"/>
          <w:szCs w:val="24"/>
        </w:rPr>
        <w:t xml:space="preserve">                                  </w:t>
      </w:r>
      <w:r>
        <w:rPr>
          <w:rFonts w:ascii="Times New Roman" w:hAnsi="Times New Roman" w:cs="Times New Roman"/>
          <w:szCs w:val="24"/>
        </w:rPr>
        <w:t xml:space="preserve">УТВЕРЖДАЮ  </w:t>
      </w:r>
    </w:p>
    <w:p w:rsidR="00396D94" w:rsidRDefault="00396D94" w:rsidP="00396D94">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Руководителем ШМО               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директор МБОУ </w:t>
      </w:r>
      <w:proofErr w:type="spellStart"/>
      <w:r>
        <w:rPr>
          <w:rFonts w:ascii="Times New Roman" w:hAnsi="Times New Roman" w:cs="Times New Roman"/>
          <w:sz w:val="24"/>
          <w:szCs w:val="24"/>
        </w:rPr>
        <w:t>Кичкинская</w:t>
      </w:r>
      <w:proofErr w:type="spellEnd"/>
      <w:r>
        <w:rPr>
          <w:rFonts w:ascii="Times New Roman" w:hAnsi="Times New Roman" w:cs="Times New Roman"/>
          <w:sz w:val="24"/>
          <w:szCs w:val="24"/>
        </w:rPr>
        <w:t xml:space="preserve"> СОШ         </w:t>
      </w:r>
    </w:p>
    <w:p w:rsidR="00396D94" w:rsidRDefault="00396D94" w:rsidP="00396D94">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_______Ковалёва</w:t>
      </w:r>
      <w:proofErr w:type="spellEnd"/>
      <w:r>
        <w:rPr>
          <w:rFonts w:ascii="Times New Roman" w:hAnsi="Times New Roman" w:cs="Times New Roman"/>
          <w:sz w:val="24"/>
          <w:szCs w:val="24"/>
        </w:rPr>
        <w:t xml:space="preserve"> В.Ю.             ________ </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w:t>
      </w:r>
      <w:proofErr w:type="spellStart"/>
      <w:r>
        <w:rPr>
          <w:rFonts w:ascii="Times New Roman" w:hAnsi="Times New Roman" w:cs="Times New Roman"/>
          <w:sz w:val="24"/>
          <w:szCs w:val="24"/>
        </w:rPr>
        <w:t>____________Быченко</w:t>
      </w:r>
      <w:proofErr w:type="spellEnd"/>
      <w:r>
        <w:rPr>
          <w:rFonts w:ascii="Times New Roman" w:hAnsi="Times New Roman" w:cs="Times New Roman"/>
          <w:sz w:val="24"/>
          <w:szCs w:val="24"/>
        </w:rPr>
        <w:t xml:space="preserve"> Н.Г.                            </w:t>
      </w:r>
    </w:p>
    <w:p w:rsidR="00396D94" w:rsidRDefault="00396D94" w:rsidP="00396D94">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протокол№1                                           . 08.2019г                          Приказ №        от.          2019г                          </w:t>
      </w:r>
    </w:p>
    <w:p w:rsidR="00396D94" w:rsidRDefault="00396D94" w:rsidP="00396D94">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.08.2019г                                                                                                                           </w:t>
      </w:r>
    </w:p>
    <w:p w:rsidR="00396D94" w:rsidRDefault="00396D94" w:rsidP="00396D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396D94" w:rsidRDefault="00396D94" w:rsidP="00396D94">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396D94" w:rsidRDefault="00396D94" w:rsidP="00396D94">
      <w:pPr>
        <w:spacing w:after="0"/>
        <w:rPr>
          <w:rFonts w:ascii="Times New Roman"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396D94" w:rsidRDefault="00396D94" w:rsidP="00396D94">
      <w:pPr>
        <w:spacing w:after="0"/>
        <w:rPr>
          <w:rFonts w:ascii="Times New Roman" w:hAnsi="Times New Roman" w:cs="Times New Roman"/>
          <w:sz w:val="24"/>
          <w:szCs w:val="24"/>
        </w:rPr>
      </w:pPr>
      <w:r>
        <w:rPr>
          <w:rFonts w:ascii="Times New Roman" w:hAnsi="Times New Roman" w:cs="Times New Roman"/>
          <w:sz w:val="24"/>
          <w:szCs w:val="24"/>
        </w:rPr>
        <w:t>протокол №___от_____2019 г</w:t>
      </w:r>
    </w:p>
    <w:p w:rsidR="00396D94" w:rsidRDefault="00396D94" w:rsidP="00396D94">
      <w:pPr>
        <w:pStyle w:val="a5"/>
        <w:rPr>
          <w:rFonts w:ascii="Times New Roman" w:hAnsi="Times New Roman" w:cs="Times New Roman"/>
          <w:sz w:val="28"/>
          <w:szCs w:val="28"/>
        </w:rPr>
      </w:pPr>
    </w:p>
    <w:p w:rsidR="00396D94" w:rsidRDefault="00396D94" w:rsidP="00396D94">
      <w:pPr>
        <w:pStyle w:val="a5"/>
        <w:rPr>
          <w:rFonts w:ascii="Times New Roman" w:hAnsi="Times New Roman" w:cs="Times New Roman"/>
          <w:sz w:val="28"/>
          <w:szCs w:val="28"/>
        </w:rPr>
      </w:pPr>
    </w:p>
    <w:p w:rsidR="00396D94" w:rsidRDefault="00396D94" w:rsidP="00396D94">
      <w:pPr>
        <w:pStyle w:val="a5"/>
        <w:rPr>
          <w:rFonts w:ascii="Times New Roman" w:hAnsi="Times New Roman" w:cs="Times New Roman"/>
          <w:sz w:val="28"/>
          <w:szCs w:val="28"/>
        </w:rPr>
      </w:pPr>
    </w:p>
    <w:p w:rsidR="00396D94" w:rsidRDefault="00396D94" w:rsidP="00396D94">
      <w:pPr>
        <w:pStyle w:val="a5"/>
        <w:rPr>
          <w:rFonts w:ascii="Times New Roman" w:hAnsi="Times New Roman" w:cs="Times New Roman"/>
          <w:sz w:val="28"/>
          <w:szCs w:val="28"/>
        </w:rPr>
      </w:pPr>
    </w:p>
    <w:p w:rsidR="00396D94" w:rsidRDefault="00396D94" w:rsidP="00396D94">
      <w:pPr>
        <w:pStyle w:val="a5"/>
        <w:rPr>
          <w:rFonts w:ascii="Times New Roman" w:hAnsi="Times New Roman" w:cs="Times New Roman"/>
          <w:b/>
          <w:sz w:val="28"/>
          <w:szCs w:val="28"/>
        </w:rPr>
      </w:pPr>
    </w:p>
    <w:p w:rsidR="00396D94" w:rsidRDefault="00396D94" w:rsidP="00396D94">
      <w:pPr>
        <w:pStyle w:val="a5"/>
        <w:rPr>
          <w:rFonts w:ascii="Times New Roman" w:hAnsi="Times New Roman" w:cs="Times New Roman"/>
          <w:b/>
          <w:sz w:val="28"/>
          <w:szCs w:val="28"/>
        </w:rPr>
      </w:pPr>
      <w:r>
        <w:rPr>
          <w:rFonts w:ascii="Times New Roman" w:hAnsi="Times New Roman" w:cs="Times New Roman"/>
          <w:b/>
          <w:sz w:val="28"/>
          <w:szCs w:val="28"/>
        </w:rPr>
        <w:t xml:space="preserve">                                     РАБОЧАЯ ПРОГРАММА </w:t>
      </w:r>
    </w:p>
    <w:p w:rsidR="00396D94" w:rsidRDefault="00396D94" w:rsidP="00396D94">
      <w:pPr>
        <w:pStyle w:val="a5"/>
        <w:rPr>
          <w:rFonts w:ascii="Times New Roman" w:hAnsi="Times New Roman" w:cs="Times New Roman"/>
          <w:b/>
          <w:sz w:val="28"/>
          <w:szCs w:val="28"/>
        </w:rPr>
      </w:pPr>
      <w:r>
        <w:rPr>
          <w:rFonts w:ascii="Times New Roman" w:hAnsi="Times New Roman" w:cs="Times New Roman"/>
          <w:b/>
          <w:sz w:val="28"/>
          <w:szCs w:val="28"/>
        </w:rPr>
        <w:t xml:space="preserve">                                    по внеурочной деятельности</w:t>
      </w:r>
    </w:p>
    <w:p w:rsidR="00396D94" w:rsidRDefault="00396D94" w:rsidP="00396D94">
      <w:pPr>
        <w:pStyle w:val="a5"/>
        <w:rPr>
          <w:rFonts w:ascii="Times New Roman" w:hAnsi="Times New Roman" w:cs="Times New Roman"/>
          <w:b/>
          <w:sz w:val="28"/>
          <w:szCs w:val="28"/>
        </w:rPr>
      </w:pPr>
      <w:r>
        <w:rPr>
          <w:rFonts w:ascii="Times New Roman" w:hAnsi="Times New Roman" w:cs="Times New Roman"/>
          <w:b/>
          <w:sz w:val="28"/>
          <w:szCs w:val="28"/>
        </w:rPr>
        <w:t xml:space="preserve">                                   «Я – гражданин России».</w:t>
      </w:r>
    </w:p>
    <w:p w:rsidR="00396D94" w:rsidRDefault="00396D94" w:rsidP="00396D94">
      <w:pPr>
        <w:pStyle w:val="a5"/>
        <w:rPr>
          <w:rFonts w:ascii="Times New Roman" w:hAnsi="Times New Roman" w:cs="Times New Roman"/>
          <w:b/>
          <w:sz w:val="28"/>
          <w:szCs w:val="28"/>
        </w:rPr>
      </w:pPr>
    </w:p>
    <w:p w:rsidR="00396D94" w:rsidRDefault="00396D94" w:rsidP="00396D94">
      <w:pPr>
        <w:pStyle w:val="a5"/>
        <w:rPr>
          <w:rFonts w:ascii="Times New Roman" w:hAnsi="Times New Roman" w:cs="Times New Roman"/>
          <w:sz w:val="28"/>
          <w:szCs w:val="28"/>
        </w:rPr>
      </w:pPr>
      <w:r>
        <w:rPr>
          <w:rFonts w:ascii="Times New Roman" w:hAnsi="Times New Roman" w:cs="Times New Roman"/>
          <w:sz w:val="28"/>
          <w:szCs w:val="28"/>
        </w:rPr>
        <w:t xml:space="preserve">Уровень общего образования (класс)-  основное  общее, 5 класс                                           Количество часов -  35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1 час в неделю )</w:t>
      </w:r>
    </w:p>
    <w:p w:rsidR="00396D94" w:rsidRDefault="00396D94" w:rsidP="00396D94">
      <w:pPr>
        <w:rPr>
          <w:rFonts w:ascii="Times New Roman" w:hAnsi="Times New Roman" w:cs="Times New Roman"/>
          <w:sz w:val="28"/>
          <w:szCs w:val="28"/>
        </w:rPr>
      </w:pPr>
      <w:r>
        <w:rPr>
          <w:rFonts w:ascii="Times New Roman" w:hAnsi="Times New Roman" w:cs="Times New Roman"/>
          <w:sz w:val="28"/>
          <w:szCs w:val="28"/>
        </w:rPr>
        <w:t>Учитель:   Ильина Татьяна Григорьевна.</w:t>
      </w:r>
    </w:p>
    <w:p w:rsidR="00396D94" w:rsidRDefault="00396D94" w:rsidP="00396D94">
      <w:pPr>
        <w:rPr>
          <w:rFonts w:ascii="Times New Roman" w:hAnsi="Times New Roman" w:cs="Times New Roman"/>
          <w:sz w:val="28"/>
          <w:szCs w:val="28"/>
        </w:rPr>
      </w:pPr>
    </w:p>
    <w:p w:rsidR="00396D94" w:rsidRDefault="00396D94" w:rsidP="00396D94">
      <w:pPr>
        <w:pStyle w:val="a5"/>
        <w:rPr>
          <w:rFonts w:ascii="Times New Roman" w:hAnsi="Times New Roman" w:cs="Times New Roman"/>
          <w:sz w:val="28"/>
          <w:szCs w:val="28"/>
        </w:rPr>
      </w:pPr>
    </w:p>
    <w:p w:rsidR="00396D94" w:rsidRDefault="00396D94" w:rsidP="00396D94">
      <w:pPr>
        <w:pStyle w:val="a5"/>
        <w:rPr>
          <w:rFonts w:ascii="Times New Roman" w:hAnsi="Times New Roman" w:cs="Times New Roman"/>
          <w:sz w:val="28"/>
          <w:szCs w:val="28"/>
        </w:rPr>
      </w:pPr>
      <w:r>
        <w:rPr>
          <w:rFonts w:ascii="Times New Roman" w:hAnsi="Times New Roman" w:cs="Times New Roman"/>
          <w:sz w:val="28"/>
          <w:szCs w:val="28"/>
        </w:rPr>
        <w:t>Программа разработана на основе</w:t>
      </w:r>
      <w:proofErr w:type="gramStart"/>
      <w:r>
        <w:rPr>
          <w:rFonts w:ascii="Times New Roman" w:hAnsi="Times New Roman" w:cs="Times New Roman"/>
          <w:sz w:val="28"/>
          <w:szCs w:val="28"/>
        </w:rPr>
        <w:t xml:space="preserve"> :</w:t>
      </w:r>
      <w:proofErr w:type="gramEnd"/>
    </w:p>
    <w:p w:rsidR="00396D94" w:rsidRDefault="00396D94" w:rsidP="00396D94">
      <w:pPr>
        <w:pStyle w:val="a5"/>
        <w:rPr>
          <w:rFonts w:ascii="Times New Roman" w:hAnsi="Times New Roman" w:cs="Times New Roman"/>
          <w:sz w:val="28"/>
          <w:szCs w:val="28"/>
        </w:rPr>
      </w:pPr>
      <w:r>
        <w:rPr>
          <w:rFonts w:ascii="Times New Roman" w:hAnsi="Times New Roman" w:cs="Times New Roman"/>
          <w:sz w:val="28"/>
          <w:szCs w:val="28"/>
        </w:rPr>
        <w:t>- ФГОС основного общего образования;</w:t>
      </w:r>
    </w:p>
    <w:p w:rsidR="00396D94" w:rsidRDefault="00396D94" w:rsidP="00396D94">
      <w:pPr>
        <w:pStyle w:val="a5"/>
        <w:rPr>
          <w:rFonts w:ascii="Times New Roman" w:hAnsi="Times New Roman" w:cs="Times New Roman"/>
          <w:sz w:val="28"/>
          <w:szCs w:val="28"/>
        </w:rPr>
      </w:pPr>
      <w:r>
        <w:rPr>
          <w:rFonts w:ascii="Times New Roman" w:hAnsi="Times New Roman" w:cs="Times New Roman"/>
          <w:sz w:val="28"/>
          <w:szCs w:val="28"/>
        </w:rPr>
        <w:t>- «Концепция духовно-нравственного развития и воспитания личности.</w:t>
      </w:r>
    </w:p>
    <w:p w:rsidR="00396D94" w:rsidRDefault="00396D94" w:rsidP="00396D94">
      <w:pPr>
        <w:pStyle w:val="a5"/>
        <w:rPr>
          <w:rFonts w:ascii="Times New Roman" w:hAnsi="Times New Roman" w:cs="Times New Roman"/>
          <w:sz w:val="28"/>
          <w:szCs w:val="28"/>
        </w:rPr>
      </w:pPr>
      <w:r>
        <w:rPr>
          <w:rFonts w:ascii="Times New Roman" w:hAnsi="Times New Roman" w:cs="Times New Roman"/>
          <w:sz w:val="28"/>
          <w:szCs w:val="28"/>
        </w:rPr>
        <w:t>- «Примерная основная образовательная программа образовательного учреждения. Основная школа»;</w:t>
      </w:r>
    </w:p>
    <w:p w:rsidR="00396D94" w:rsidRDefault="00396D94" w:rsidP="00396D94">
      <w:pPr>
        <w:pStyle w:val="a5"/>
        <w:rPr>
          <w:rFonts w:ascii="Times New Roman" w:hAnsi="Times New Roman" w:cs="Times New Roman"/>
          <w:sz w:val="28"/>
          <w:szCs w:val="28"/>
        </w:rPr>
      </w:pPr>
    </w:p>
    <w:p w:rsidR="00396D94" w:rsidRDefault="00396D94" w:rsidP="00396D94">
      <w:pPr>
        <w:rPr>
          <w:rFonts w:ascii="Times New Roman" w:hAnsi="Times New Roman" w:cs="Times New Roman"/>
          <w:sz w:val="28"/>
          <w:szCs w:val="28"/>
        </w:rPr>
      </w:pPr>
    </w:p>
    <w:p w:rsidR="00396D94" w:rsidRDefault="00396D94" w:rsidP="00396D94">
      <w:pPr>
        <w:rPr>
          <w:rFonts w:ascii="Times New Roman" w:hAnsi="Times New Roman" w:cs="Times New Roman"/>
          <w:sz w:val="28"/>
          <w:szCs w:val="28"/>
        </w:rPr>
      </w:pPr>
    </w:p>
    <w:p w:rsidR="00396D94" w:rsidRDefault="00396D94" w:rsidP="00396D94">
      <w:pPr>
        <w:rPr>
          <w:rFonts w:ascii="Times New Roman" w:hAnsi="Times New Roman" w:cs="Times New Roman"/>
          <w:sz w:val="28"/>
          <w:szCs w:val="28"/>
        </w:rPr>
      </w:pPr>
    </w:p>
    <w:p w:rsidR="00396D94" w:rsidRDefault="00396D94" w:rsidP="00396D94">
      <w:pPr>
        <w:rPr>
          <w:rFonts w:ascii="Times New Roman" w:hAnsi="Times New Roman" w:cs="Times New Roman"/>
          <w:color w:val="000000"/>
          <w:sz w:val="28"/>
          <w:szCs w:val="28"/>
        </w:rPr>
      </w:pPr>
      <w:r>
        <w:rPr>
          <w:rFonts w:ascii="Times New Roman" w:hAnsi="Times New Roman" w:cs="Times New Roman"/>
          <w:sz w:val="28"/>
          <w:szCs w:val="28"/>
        </w:rPr>
        <w:t xml:space="preserve">                                     2019</w:t>
      </w:r>
      <w:r>
        <w:rPr>
          <w:rFonts w:ascii="Times New Roman" w:hAnsi="Times New Roman" w:cs="Times New Roman"/>
          <w:color w:val="000000"/>
          <w:sz w:val="28"/>
          <w:szCs w:val="28"/>
        </w:rPr>
        <w:t xml:space="preserve">-2020  </w:t>
      </w:r>
      <w:proofErr w:type="spellStart"/>
      <w:r>
        <w:rPr>
          <w:rFonts w:ascii="Times New Roman" w:hAnsi="Times New Roman" w:cs="Times New Roman"/>
          <w:color w:val="000000"/>
          <w:sz w:val="28"/>
          <w:szCs w:val="28"/>
        </w:rPr>
        <w:t>уч</w:t>
      </w:r>
      <w:proofErr w:type="spellEnd"/>
      <w:r>
        <w:rPr>
          <w:rFonts w:ascii="Times New Roman" w:hAnsi="Times New Roman" w:cs="Times New Roman"/>
          <w:color w:val="000000"/>
          <w:sz w:val="28"/>
          <w:szCs w:val="28"/>
        </w:rPr>
        <w:t>. год</w:t>
      </w:r>
    </w:p>
    <w:p w:rsidR="00396D94" w:rsidRDefault="00396D94" w:rsidP="00396D94">
      <w:pPr>
        <w:rPr>
          <w:rFonts w:ascii="Times New Roman" w:hAnsi="Times New Roman" w:cs="Times New Roman"/>
          <w:color w:val="000000"/>
          <w:sz w:val="28"/>
          <w:szCs w:val="28"/>
        </w:rPr>
      </w:pPr>
    </w:p>
    <w:p w:rsidR="00396D94" w:rsidRDefault="00396D94" w:rsidP="00396D94">
      <w:pPr>
        <w:rPr>
          <w:rFonts w:ascii="Times New Roman" w:hAnsi="Times New Roman" w:cs="Times New Roman"/>
          <w:color w:val="000000"/>
          <w:sz w:val="28"/>
          <w:szCs w:val="28"/>
        </w:rPr>
      </w:pPr>
    </w:p>
    <w:p w:rsidR="00396D94" w:rsidRDefault="00396D94" w:rsidP="00396D94">
      <w:pPr>
        <w:rPr>
          <w:rFonts w:ascii="Times New Roman" w:hAnsi="Times New Roman" w:cs="Times New Roman"/>
          <w:color w:val="000000"/>
          <w:sz w:val="28"/>
          <w:szCs w:val="28"/>
        </w:rPr>
      </w:pPr>
    </w:p>
    <w:p w:rsidR="00396D94" w:rsidRDefault="00396D94"/>
    <w:sectPr w:rsidR="00396D94" w:rsidSect="007435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5BC3"/>
    <w:multiLevelType w:val="multilevel"/>
    <w:tmpl w:val="3EB2C4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36E2F78"/>
    <w:multiLevelType w:val="multilevel"/>
    <w:tmpl w:val="910862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8803F69"/>
    <w:multiLevelType w:val="multilevel"/>
    <w:tmpl w:val="C1FC6B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7CC0754"/>
    <w:multiLevelType w:val="multilevel"/>
    <w:tmpl w:val="970C33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1F59F2"/>
    <w:rsid w:val="001F59F2"/>
    <w:rsid w:val="002E73C7"/>
    <w:rsid w:val="0033253E"/>
    <w:rsid w:val="00396D94"/>
    <w:rsid w:val="005820DC"/>
    <w:rsid w:val="00701FD1"/>
    <w:rsid w:val="00743572"/>
    <w:rsid w:val="007604DE"/>
    <w:rsid w:val="00804730"/>
    <w:rsid w:val="00921CAF"/>
    <w:rsid w:val="00975E38"/>
    <w:rsid w:val="00BB6CA2"/>
    <w:rsid w:val="00DA3CD7"/>
    <w:rsid w:val="00E736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72"/>
  </w:style>
  <w:style w:type="paragraph" w:styleId="1">
    <w:name w:val="heading 1"/>
    <w:basedOn w:val="a"/>
    <w:next w:val="a"/>
    <w:link w:val="10"/>
    <w:uiPriority w:val="9"/>
    <w:qFormat/>
    <w:rsid w:val="001F59F2"/>
    <w:pPr>
      <w:keepNext/>
      <w:suppressAutoHyphens/>
      <w:spacing w:before="240" w:after="60" w:line="240" w:lineRule="auto"/>
      <w:outlineLvl w:val="0"/>
    </w:pPr>
    <w:rPr>
      <w:rFonts w:ascii="Cambria" w:eastAsia="Times New Roman" w:hAnsi="Cambria" w:cs="Times New Roman"/>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59F2"/>
    <w:rPr>
      <w:rFonts w:ascii="Cambria" w:eastAsia="Times New Roman" w:hAnsi="Cambria" w:cs="Times New Roman"/>
      <w:b/>
      <w:bCs/>
      <w:kern w:val="32"/>
      <w:sz w:val="32"/>
      <w:szCs w:val="32"/>
      <w:lang w:eastAsia="ar-SA"/>
    </w:rPr>
  </w:style>
  <w:style w:type="paragraph" w:styleId="a3">
    <w:name w:val="Normal (Web)"/>
    <w:basedOn w:val="a"/>
    <w:uiPriority w:val="99"/>
    <w:unhideWhenUsed/>
    <w:rsid w:val="001F5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Без интервала Знак"/>
    <w:link w:val="a5"/>
    <w:uiPriority w:val="1"/>
    <w:locked/>
    <w:rsid w:val="001F59F2"/>
  </w:style>
  <w:style w:type="paragraph" w:styleId="a5">
    <w:name w:val="No Spacing"/>
    <w:link w:val="a4"/>
    <w:uiPriority w:val="1"/>
    <w:qFormat/>
    <w:rsid w:val="001F59F2"/>
    <w:pPr>
      <w:spacing w:after="0" w:line="240" w:lineRule="auto"/>
    </w:pPr>
  </w:style>
  <w:style w:type="character" w:customStyle="1" w:styleId="11">
    <w:name w:val="Основной шрифт абзаца1"/>
    <w:rsid w:val="001F59F2"/>
  </w:style>
  <w:style w:type="table" w:styleId="a6">
    <w:name w:val="Table Grid"/>
    <w:basedOn w:val="a1"/>
    <w:uiPriority w:val="59"/>
    <w:rsid w:val="001F59F2"/>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basedOn w:val="a0"/>
    <w:uiPriority w:val="22"/>
    <w:qFormat/>
    <w:rsid w:val="001F59F2"/>
    <w:rPr>
      <w:b/>
      <w:bCs/>
    </w:rPr>
  </w:style>
</w:styles>
</file>

<file path=word/webSettings.xml><?xml version="1.0" encoding="utf-8"?>
<w:webSettings xmlns:r="http://schemas.openxmlformats.org/officeDocument/2006/relationships" xmlns:w="http://schemas.openxmlformats.org/wordprocessingml/2006/main">
  <w:divs>
    <w:div w:id="257258687">
      <w:bodyDiv w:val="1"/>
      <w:marLeft w:val="0"/>
      <w:marRight w:val="0"/>
      <w:marTop w:val="0"/>
      <w:marBottom w:val="0"/>
      <w:divBdr>
        <w:top w:val="none" w:sz="0" w:space="0" w:color="auto"/>
        <w:left w:val="none" w:sz="0" w:space="0" w:color="auto"/>
        <w:bottom w:val="none" w:sz="0" w:space="0" w:color="auto"/>
        <w:right w:val="none" w:sz="0" w:space="0" w:color="auto"/>
      </w:divBdr>
    </w:div>
    <w:div w:id="651367256">
      <w:bodyDiv w:val="1"/>
      <w:marLeft w:val="0"/>
      <w:marRight w:val="0"/>
      <w:marTop w:val="0"/>
      <w:marBottom w:val="0"/>
      <w:divBdr>
        <w:top w:val="none" w:sz="0" w:space="0" w:color="auto"/>
        <w:left w:val="none" w:sz="0" w:space="0" w:color="auto"/>
        <w:bottom w:val="none" w:sz="0" w:space="0" w:color="auto"/>
        <w:right w:val="none" w:sz="0" w:space="0" w:color="auto"/>
      </w:divBdr>
    </w:div>
    <w:div w:id="1055812935">
      <w:bodyDiv w:val="1"/>
      <w:marLeft w:val="0"/>
      <w:marRight w:val="0"/>
      <w:marTop w:val="0"/>
      <w:marBottom w:val="0"/>
      <w:divBdr>
        <w:top w:val="none" w:sz="0" w:space="0" w:color="auto"/>
        <w:left w:val="none" w:sz="0" w:space="0" w:color="auto"/>
        <w:bottom w:val="none" w:sz="0" w:space="0" w:color="auto"/>
        <w:right w:val="none" w:sz="0" w:space="0" w:color="auto"/>
      </w:divBdr>
    </w:div>
    <w:div w:id="1555312809">
      <w:bodyDiv w:val="1"/>
      <w:marLeft w:val="0"/>
      <w:marRight w:val="0"/>
      <w:marTop w:val="0"/>
      <w:marBottom w:val="0"/>
      <w:divBdr>
        <w:top w:val="none" w:sz="0" w:space="0" w:color="auto"/>
        <w:left w:val="none" w:sz="0" w:space="0" w:color="auto"/>
        <w:bottom w:val="none" w:sz="0" w:space="0" w:color="auto"/>
        <w:right w:val="none" w:sz="0" w:space="0" w:color="auto"/>
      </w:divBdr>
    </w:div>
    <w:div w:id="170324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30</Pages>
  <Words>5988</Words>
  <Characters>34136</Characters>
  <Application>Microsoft Office Word</Application>
  <DocSecurity>0</DocSecurity>
  <Lines>284</Lines>
  <Paragraphs>80</Paragraphs>
  <ScaleCrop>false</ScaleCrop>
  <Company/>
  <LinksUpToDate>false</LinksUpToDate>
  <CharactersWithSpaces>40044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11</cp:revision>
  <dcterms:created xsi:type="dcterms:W3CDTF">2020-02-25T13:02:00Z</dcterms:created>
  <dcterms:modified xsi:type="dcterms:W3CDTF">2020-02-25T13:38:00Z</dcterms:modified>
</cp:coreProperties>
</file>